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37" w:rsidRDefault="00D9429B">
      <w:pPr>
        <w:spacing w:before="7" w:line="120" w:lineRule="exact"/>
        <w:rPr>
          <w:sz w:val="12"/>
          <w:szCs w:val="12"/>
        </w:rPr>
      </w:pPr>
      <w:r>
        <w:rPr>
          <w:noProof/>
          <w:sz w:val="12"/>
          <w:szCs w:val="12"/>
        </w:rPr>
        <w:drawing>
          <wp:anchor distT="0" distB="0" distL="114300" distR="114300" simplePos="0" relativeHeight="251659264" behindDoc="1" locked="0" layoutInCell="1" allowOverlap="1">
            <wp:simplePos x="0" y="0"/>
            <wp:positionH relativeFrom="page">
              <wp:posOffset>704850</wp:posOffset>
            </wp:positionH>
            <wp:positionV relativeFrom="paragraph">
              <wp:posOffset>57150</wp:posOffset>
            </wp:positionV>
            <wp:extent cx="406977" cy="447675"/>
            <wp:effectExtent l="19050" t="0" r="0" b="0"/>
            <wp:wrapNone/>
            <wp:docPr id="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977" cy="447675"/>
                    </a:xfrm>
                    <a:prstGeom prst="rect">
                      <a:avLst/>
                    </a:prstGeom>
                    <a:noFill/>
                    <a:ln>
                      <a:noFill/>
                    </a:ln>
                  </pic:spPr>
                </pic:pic>
              </a:graphicData>
            </a:graphic>
          </wp:anchor>
        </w:drawing>
      </w:r>
    </w:p>
    <w:p w:rsidR="00A12F37" w:rsidRPr="00772C08" w:rsidRDefault="00F3151B" w:rsidP="00F3151B">
      <w:pPr>
        <w:rPr>
          <w:rFonts w:ascii="Palatino Linotype" w:eastAsia="Arial" w:hAnsi="Palatino Linotype" w:cs="Arial"/>
          <w:b/>
          <w:bCs/>
          <w:sz w:val="28"/>
          <w:szCs w:val="28"/>
        </w:rPr>
      </w:pPr>
      <w:r>
        <w:rPr>
          <w:rFonts w:ascii="Arial" w:eastAsia="Arial" w:hAnsi="Arial" w:cs="Arial"/>
          <w:b/>
          <w:bCs/>
          <w:spacing w:val="2"/>
          <w:sz w:val="32"/>
          <w:szCs w:val="32"/>
        </w:rPr>
        <w:t xml:space="preserve">         </w:t>
      </w:r>
      <w:r w:rsidRPr="00D9429B">
        <w:rPr>
          <w:rFonts w:ascii="Palatino Linotype" w:eastAsia="Arial" w:hAnsi="Palatino Linotype" w:cs="Arial"/>
          <w:b/>
          <w:bCs/>
          <w:spacing w:val="2"/>
          <w:sz w:val="32"/>
          <w:szCs w:val="32"/>
        </w:rPr>
        <w:t xml:space="preserve">  </w:t>
      </w:r>
      <w:r w:rsidR="00B67EA2" w:rsidRPr="00772C08">
        <w:rPr>
          <w:rFonts w:ascii="Palatino Linotype" w:eastAsia="Arial" w:hAnsi="Palatino Linotype" w:cs="Arial"/>
          <w:b/>
          <w:bCs/>
          <w:spacing w:val="2"/>
          <w:sz w:val="28"/>
          <w:szCs w:val="28"/>
        </w:rPr>
        <w:t>H</w:t>
      </w:r>
      <w:r w:rsidR="00B67EA2" w:rsidRPr="00772C08">
        <w:rPr>
          <w:rFonts w:ascii="Palatino Linotype" w:eastAsia="Arial" w:hAnsi="Palatino Linotype" w:cs="Arial"/>
          <w:b/>
          <w:bCs/>
          <w:spacing w:val="-6"/>
          <w:sz w:val="28"/>
          <w:szCs w:val="28"/>
        </w:rPr>
        <w:t>A</w:t>
      </w:r>
      <w:r w:rsidR="00B67EA2" w:rsidRPr="00772C08">
        <w:rPr>
          <w:rFonts w:ascii="Palatino Linotype" w:eastAsia="Arial" w:hAnsi="Palatino Linotype" w:cs="Arial"/>
          <w:b/>
          <w:bCs/>
          <w:spacing w:val="2"/>
          <w:sz w:val="28"/>
          <w:szCs w:val="28"/>
        </w:rPr>
        <w:t>R</w:t>
      </w:r>
      <w:r w:rsidR="00B67EA2" w:rsidRPr="00772C08">
        <w:rPr>
          <w:rFonts w:ascii="Palatino Linotype" w:eastAsia="Arial" w:hAnsi="Palatino Linotype" w:cs="Arial"/>
          <w:b/>
          <w:bCs/>
          <w:spacing w:val="4"/>
          <w:sz w:val="28"/>
          <w:szCs w:val="28"/>
        </w:rPr>
        <w:t>V</w:t>
      </w:r>
      <w:r w:rsidR="00B67EA2" w:rsidRPr="00772C08">
        <w:rPr>
          <w:rFonts w:ascii="Palatino Linotype" w:eastAsia="Arial" w:hAnsi="Palatino Linotype" w:cs="Arial"/>
          <w:b/>
          <w:bCs/>
          <w:spacing w:val="-6"/>
          <w:sz w:val="28"/>
          <w:szCs w:val="28"/>
        </w:rPr>
        <w:t>A</w:t>
      </w:r>
      <w:r w:rsidR="00B67EA2" w:rsidRPr="00772C08">
        <w:rPr>
          <w:rFonts w:ascii="Palatino Linotype" w:eastAsia="Arial" w:hAnsi="Palatino Linotype" w:cs="Arial"/>
          <w:b/>
          <w:bCs/>
          <w:spacing w:val="2"/>
          <w:sz w:val="28"/>
          <w:szCs w:val="28"/>
        </w:rPr>
        <w:t>R</w:t>
      </w:r>
      <w:r w:rsidR="00B67EA2" w:rsidRPr="00772C08">
        <w:rPr>
          <w:rFonts w:ascii="Palatino Linotype" w:eastAsia="Arial" w:hAnsi="Palatino Linotype" w:cs="Arial"/>
          <w:b/>
          <w:bCs/>
          <w:sz w:val="28"/>
          <w:szCs w:val="28"/>
        </w:rPr>
        <w:t>D</w:t>
      </w:r>
      <w:r w:rsidR="00B67EA2" w:rsidRPr="00772C08">
        <w:rPr>
          <w:rFonts w:ascii="Palatino Linotype" w:eastAsia="Arial" w:hAnsi="Palatino Linotype" w:cs="Arial"/>
          <w:b/>
          <w:bCs/>
          <w:spacing w:val="-18"/>
          <w:sz w:val="28"/>
          <w:szCs w:val="28"/>
        </w:rPr>
        <w:t xml:space="preserve"> </w:t>
      </w:r>
      <w:r w:rsidR="00B67EA2" w:rsidRPr="00772C08">
        <w:rPr>
          <w:rFonts w:ascii="Palatino Linotype" w:eastAsia="Arial" w:hAnsi="Palatino Linotype" w:cs="Arial"/>
          <w:b/>
          <w:bCs/>
          <w:spacing w:val="-1"/>
          <w:sz w:val="28"/>
          <w:szCs w:val="28"/>
        </w:rPr>
        <w:t>U</w:t>
      </w:r>
      <w:r w:rsidR="00B67EA2" w:rsidRPr="00772C08">
        <w:rPr>
          <w:rFonts w:ascii="Palatino Linotype" w:eastAsia="Arial" w:hAnsi="Palatino Linotype" w:cs="Arial"/>
          <w:b/>
          <w:bCs/>
          <w:sz w:val="28"/>
          <w:szCs w:val="28"/>
        </w:rPr>
        <w:t>N</w:t>
      </w:r>
      <w:r w:rsidR="00B67EA2" w:rsidRPr="00772C08">
        <w:rPr>
          <w:rFonts w:ascii="Palatino Linotype" w:eastAsia="Arial" w:hAnsi="Palatino Linotype" w:cs="Arial"/>
          <w:b/>
          <w:bCs/>
          <w:spacing w:val="2"/>
          <w:sz w:val="28"/>
          <w:szCs w:val="28"/>
        </w:rPr>
        <w:t>I</w:t>
      </w:r>
      <w:r w:rsidR="00B67EA2" w:rsidRPr="00772C08">
        <w:rPr>
          <w:rFonts w:ascii="Palatino Linotype" w:eastAsia="Arial" w:hAnsi="Palatino Linotype" w:cs="Arial"/>
          <w:b/>
          <w:bCs/>
          <w:sz w:val="28"/>
          <w:szCs w:val="28"/>
        </w:rPr>
        <w:t>VE</w:t>
      </w:r>
      <w:r w:rsidR="00B67EA2" w:rsidRPr="00772C08">
        <w:rPr>
          <w:rFonts w:ascii="Palatino Linotype" w:eastAsia="Arial" w:hAnsi="Palatino Linotype" w:cs="Arial"/>
          <w:b/>
          <w:bCs/>
          <w:spacing w:val="2"/>
          <w:sz w:val="28"/>
          <w:szCs w:val="28"/>
        </w:rPr>
        <w:t>R</w:t>
      </w:r>
      <w:r w:rsidR="00B67EA2" w:rsidRPr="00772C08">
        <w:rPr>
          <w:rFonts w:ascii="Palatino Linotype" w:eastAsia="Arial" w:hAnsi="Palatino Linotype" w:cs="Arial"/>
          <w:b/>
          <w:bCs/>
          <w:sz w:val="28"/>
          <w:szCs w:val="28"/>
        </w:rPr>
        <w:t>SITY</w:t>
      </w:r>
      <w:r w:rsidR="00B67EA2" w:rsidRPr="00772C08">
        <w:rPr>
          <w:rFonts w:ascii="Palatino Linotype" w:eastAsia="Arial" w:hAnsi="Palatino Linotype" w:cs="Arial"/>
          <w:b/>
          <w:bCs/>
          <w:spacing w:val="-18"/>
          <w:sz w:val="28"/>
          <w:szCs w:val="28"/>
        </w:rPr>
        <w:t xml:space="preserve"> </w:t>
      </w:r>
      <w:r w:rsidR="00B67EA2" w:rsidRPr="00772C08">
        <w:rPr>
          <w:rFonts w:ascii="Palatino Linotype" w:eastAsia="Arial" w:hAnsi="Palatino Linotype" w:cs="Arial"/>
          <w:b/>
          <w:bCs/>
          <w:spacing w:val="1"/>
          <w:sz w:val="28"/>
          <w:szCs w:val="28"/>
        </w:rPr>
        <w:t>F</w:t>
      </w:r>
      <w:r w:rsidR="00B67EA2" w:rsidRPr="00772C08">
        <w:rPr>
          <w:rFonts w:ascii="Palatino Linotype" w:eastAsia="Arial" w:hAnsi="Palatino Linotype" w:cs="Arial"/>
          <w:b/>
          <w:bCs/>
          <w:sz w:val="28"/>
          <w:szCs w:val="28"/>
        </w:rPr>
        <w:t>I</w:t>
      </w:r>
      <w:r w:rsidR="00B67EA2" w:rsidRPr="00772C08">
        <w:rPr>
          <w:rFonts w:ascii="Palatino Linotype" w:eastAsia="Arial" w:hAnsi="Palatino Linotype" w:cs="Arial"/>
          <w:b/>
          <w:bCs/>
          <w:spacing w:val="4"/>
          <w:sz w:val="28"/>
          <w:szCs w:val="28"/>
        </w:rPr>
        <w:t>N</w:t>
      </w:r>
      <w:r w:rsidR="00B67EA2" w:rsidRPr="00772C08">
        <w:rPr>
          <w:rFonts w:ascii="Palatino Linotype" w:eastAsia="Arial" w:hAnsi="Palatino Linotype" w:cs="Arial"/>
          <w:b/>
          <w:bCs/>
          <w:spacing w:val="-6"/>
          <w:sz w:val="28"/>
          <w:szCs w:val="28"/>
        </w:rPr>
        <w:t>A</w:t>
      </w:r>
      <w:r w:rsidR="00B67EA2" w:rsidRPr="00772C08">
        <w:rPr>
          <w:rFonts w:ascii="Palatino Linotype" w:eastAsia="Arial" w:hAnsi="Palatino Linotype" w:cs="Arial"/>
          <w:b/>
          <w:bCs/>
          <w:sz w:val="28"/>
          <w:szCs w:val="28"/>
        </w:rPr>
        <w:t>N</w:t>
      </w:r>
      <w:r w:rsidR="00B67EA2" w:rsidRPr="00772C08">
        <w:rPr>
          <w:rFonts w:ascii="Palatino Linotype" w:eastAsia="Arial" w:hAnsi="Palatino Linotype" w:cs="Arial"/>
          <w:b/>
          <w:bCs/>
          <w:spacing w:val="2"/>
          <w:sz w:val="28"/>
          <w:szCs w:val="28"/>
        </w:rPr>
        <w:t>C</w:t>
      </w:r>
      <w:r w:rsidR="00B67EA2" w:rsidRPr="00772C08">
        <w:rPr>
          <w:rFonts w:ascii="Palatino Linotype" w:eastAsia="Arial" w:hAnsi="Palatino Linotype" w:cs="Arial"/>
          <w:b/>
          <w:bCs/>
          <w:spacing w:val="4"/>
          <w:sz w:val="28"/>
          <w:szCs w:val="28"/>
        </w:rPr>
        <w:t>I</w:t>
      </w:r>
      <w:r w:rsidR="00B67EA2" w:rsidRPr="00772C08">
        <w:rPr>
          <w:rFonts w:ascii="Palatino Linotype" w:eastAsia="Arial" w:hAnsi="Palatino Linotype" w:cs="Arial"/>
          <w:b/>
          <w:bCs/>
          <w:spacing w:val="-6"/>
          <w:sz w:val="28"/>
          <w:szCs w:val="28"/>
        </w:rPr>
        <w:t>A</w:t>
      </w:r>
      <w:r w:rsidR="00B67EA2" w:rsidRPr="00772C08">
        <w:rPr>
          <w:rFonts w:ascii="Palatino Linotype" w:eastAsia="Arial" w:hAnsi="Palatino Linotype" w:cs="Arial"/>
          <w:b/>
          <w:bCs/>
          <w:sz w:val="28"/>
          <w:szCs w:val="28"/>
        </w:rPr>
        <w:t>L</w:t>
      </w:r>
      <w:r w:rsidR="00B67EA2" w:rsidRPr="00772C08">
        <w:rPr>
          <w:rFonts w:ascii="Palatino Linotype" w:eastAsia="Arial" w:hAnsi="Palatino Linotype" w:cs="Arial"/>
          <w:b/>
          <w:bCs/>
          <w:spacing w:val="-17"/>
          <w:sz w:val="28"/>
          <w:szCs w:val="28"/>
        </w:rPr>
        <w:t xml:space="preserve"> </w:t>
      </w:r>
      <w:r w:rsidR="00B67EA2" w:rsidRPr="00772C08">
        <w:rPr>
          <w:rFonts w:ascii="Palatino Linotype" w:eastAsia="Arial" w:hAnsi="Palatino Linotype" w:cs="Arial"/>
          <w:b/>
          <w:bCs/>
          <w:spacing w:val="3"/>
          <w:sz w:val="28"/>
          <w:szCs w:val="28"/>
        </w:rPr>
        <w:t>P</w:t>
      </w:r>
      <w:r w:rsidR="00B67EA2" w:rsidRPr="00772C08">
        <w:rPr>
          <w:rFonts w:ascii="Palatino Linotype" w:eastAsia="Arial" w:hAnsi="Palatino Linotype" w:cs="Arial"/>
          <w:b/>
          <w:bCs/>
          <w:sz w:val="28"/>
          <w:szCs w:val="28"/>
        </w:rPr>
        <w:t>OLICY</w:t>
      </w:r>
    </w:p>
    <w:p w:rsidR="00F3151B" w:rsidRPr="00D9429B" w:rsidRDefault="00F3151B" w:rsidP="00F3151B">
      <w:pPr>
        <w:rPr>
          <w:rFonts w:ascii="Palatino Linotype" w:hAnsi="Palatino Linotype"/>
          <w:spacing w:val="-1"/>
        </w:rPr>
      </w:pPr>
    </w:p>
    <w:tbl>
      <w:tblPr>
        <w:tblStyle w:val="TableGrid"/>
        <w:tblW w:w="5781" w:type="dxa"/>
        <w:tblInd w:w="4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2797"/>
        <w:gridCol w:w="2984"/>
      </w:tblGrid>
      <w:tr w:rsidR="00252E06" w:rsidRPr="00D9429B" w:rsidTr="00772C08">
        <w:trPr>
          <w:trHeight w:val="328"/>
        </w:trPr>
        <w:tc>
          <w:tcPr>
            <w:tcW w:w="2797" w:type="dxa"/>
          </w:tcPr>
          <w:p w:rsidR="00F3151B" w:rsidRPr="00772C08" w:rsidRDefault="00F3151B" w:rsidP="00F3151B">
            <w:pPr>
              <w:jc w:val="right"/>
              <w:rPr>
                <w:rFonts w:eastAsia="Arial" w:cstheme="minorHAnsi"/>
                <w:bCs/>
                <w:sz w:val="20"/>
                <w:szCs w:val="20"/>
              </w:rPr>
            </w:pPr>
            <w:r w:rsidRPr="00772C08">
              <w:rPr>
                <w:rFonts w:eastAsia="Arial" w:cstheme="minorHAnsi"/>
                <w:bCs/>
                <w:sz w:val="20"/>
                <w:szCs w:val="20"/>
              </w:rPr>
              <w:t xml:space="preserve">Responsible Office: </w:t>
            </w:r>
          </w:p>
        </w:tc>
        <w:tc>
          <w:tcPr>
            <w:tcW w:w="2984" w:type="dxa"/>
          </w:tcPr>
          <w:p w:rsidR="00F3151B" w:rsidRPr="00772C08" w:rsidRDefault="00F3151B" w:rsidP="0032139E">
            <w:pPr>
              <w:rPr>
                <w:rFonts w:eastAsia="Arial" w:cstheme="minorHAnsi"/>
                <w:bCs/>
                <w:sz w:val="20"/>
                <w:szCs w:val="20"/>
              </w:rPr>
            </w:pPr>
            <w:r w:rsidRPr="00772C08">
              <w:rPr>
                <w:rFonts w:cstheme="minorHAnsi"/>
                <w:spacing w:val="-1"/>
                <w:sz w:val="20"/>
                <w:szCs w:val="20"/>
              </w:rPr>
              <w:t>O</w:t>
            </w:r>
            <w:r w:rsidR="0032139E" w:rsidRPr="00772C08">
              <w:rPr>
                <w:rFonts w:cstheme="minorHAnsi"/>
                <w:spacing w:val="-1"/>
                <w:sz w:val="20"/>
                <w:szCs w:val="20"/>
              </w:rPr>
              <w:t>ffice for Sponsored Programs</w:t>
            </w:r>
          </w:p>
        </w:tc>
      </w:tr>
      <w:tr w:rsidR="00252E06" w:rsidRPr="00D9429B" w:rsidTr="00772C08">
        <w:trPr>
          <w:trHeight w:val="328"/>
        </w:trPr>
        <w:tc>
          <w:tcPr>
            <w:tcW w:w="2797" w:type="dxa"/>
          </w:tcPr>
          <w:p w:rsidR="00F3151B" w:rsidRPr="00772C08" w:rsidRDefault="00F3151B" w:rsidP="00F3151B">
            <w:pPr>
              <w:jc w:val="right"/>
              <w:rPr>
                <w:rFonts w:eastAsia="Arial" w:cstheme="minorHAnsi"/>
                <w:bCs/>
                <w:sz w:val="20"/>
                <w:szCs w:val="20"/>
              </w:rPr>
            </w:pPr>
            <w:r w:rsidRPr="00772C08">
              <w:rPr>
                <w:rFonts w:eastAsia="Arial" w:cstheme="minorHAnsi"/>
                <w:bCs/>
                <w:sz w:val="20"/>
                <w:szCs w:val="20"/>
              </w:rPr>
              <w:t>Effective Date:</w:t>
            </w:r>
          </w:p>
        </w:tc>
        <w:tc>
          <w:tcPr>
            <w:tcW w:w="2984" w:type="dxa"/>
          </w:tcPr>
          <w:p w:rsidR="00F3151B" w:rsidRPr="00772C08" w:rsidRDefault="0032139E" w:rsidP="00F3151B">
            <w:pPr>
              <w:rPr>
                <w:rFonts w:eastAsia="Arial" w:cstheme="minorHAnsi"/>
                <w:bCs/>
                <w:sz w:val="20"/>
                <w:szCs w:val="20"/>
              </w:rPr>
            </w:pPr>
            <w:r w:rsidRPr="00772C08">
              <w:rPr>
                <w:rFonts w:eastAsia="Arial" w:cstheme="minorHAnsi"/>
                <w:bCs/>
                <w:sz w:val="20"/>
                <w:szCs w:val="20"/>
              </w:rPr>
              <w:t>December 26, 2014</w:t>
            </w:r>
          </w:p>
        </w:tc>
      </w:tr>
      <w:tr w:rsidR="00252E06" w:rsidRPr="00D9429B" w:rsidTr="00772C08">
        <w:trPr>
          <w:trHeight w:val="328"/>
        </w:trPr>
        <w:tc>
          <w:tcPr>
            <w:tcW w:w="2797" w:type="dxa"/>
          </w:tcPr>
          <w:p w:rsidR="00F3151B" w:rsidRPr="00772C08" w:rsidRDefault="00F3151B" w:rsidP="00F3151B">
            <w:pPr>
              <w:jc w:val="right"/>
              <w:rPr>
                <w:rFonts w:eastAsia="Arial" w:cstheme="minorHAnsi"/>
                <w:bCs/>
                <w:sz w:val="20"/>
                <w:szCs w:val="20"/>
              </w:rPr>
            </w:pPr>
            <w:r w:rsidRPr="00772C08">
              <w:rPr>
                <w:rFonts w:eastAsia="Arial" w:cstheme="minorHAnsi"/>
                <w:bCs/>
                <w:sz w:val="20"/>
                <w:szCs w:val="20"/>
              </w:rPr>
              <w:t>Revision Date:</w:t>
            </w:r>
          </w:p>
        </w:tc>
        <w:tc>
          <w:tcPr>
            <w:tcW w:w="2984" w:type="dxa"/>
          </w:tcPr>
          <w:p w:rsidR="00F3151B" w:rsidRPr="00772C08" w:rsidRDefault="00FA2C59" w:rsidP="00F3151B">
            <w:pPr>
              <w:rPr>
                <w:rFonts w:eastAsia="Arial" w:cstheme="minorHAnsi"/>
                <w:bCs/>
                <w:sz w:val="20"/>
                <w:szCs w:val="20"/>
              </w:rPr>
            </w:pPr>
            <w:r>
              <w:rPr>
                <w:rFonts w:eastAsia="Arial" w:cstheme="minorHAnsi"/>
                <w:bCs/>
                <w:sz w:val="20"/>
                <w:szCs w:val="20"/>
              </w:rPr>
              <w:t>July 2015</w:t>
            </w:r>
          </w:p>
        </w:tc>
      </w:tr>
    </w:tbl>
    <w:p w:rsidR="00F3151B" w:rsidRPr="00F3151B" w:rsidRDefault="00F3151B" w:rsidP="00F3151B">
      <w:pPr>
        <w:rPr>
          <w:rFonts w:ascii="Arial" w:eastAsia="Arial" w:hAnsi="Arial" w:cs="Arial"/>
          <w:b/>
          <w:bCs/>
          <w:sz w:val="20"/>
          <w:szCs w:val="20"/>
        </w:rPr>
      </w:pPr>
    </w:p>
    <w:p w:rsidR="003E53C1" w:rsidRDefault="003E53C1" w:rsidP="003E53C1">
      <w:pPr>
        <w:pStyle w:val="BodyText"/>
        <w:ind w:left="0"/>
        <w:rPr>
          <w:rFonts w:asciiTheme="minorHAnsi" w:eastAsiaTheme="minorHAnsi" w:hAnsiTheme="minorHAnsi"/>
        </w:rPr>
      </w:pPr>
    </w:p>
    <w:p w:rsidR="003E53C1" w:rsidRPr="00D9429B" w:rsidRDefault="003E53C1" w:rsidP="003E53C1">
      <w:pPr>
        <w:pStyle w:val="BodyText"/>
        <w:ind w:left="0"/>
        <w:jc w:val="center"/>
        <w:rPr>
          <w:rFonts w:ascii="Palatino Linotype" w:hAnsi="Palatino Linotype" w:cs="Arial"/>
          <w:b/>
          <w:sz w:val="28"/>
          <w:szCs w:val="28"/>
        </w:rPr>
      </w:pPr>
      <w:r w:rsidRPr="00D9429B">
        <w:rPr>
          <w:rFonts w:ascii="Palatino Linotype" w:hAnsi="Palatino Linotype" w:cs="Arial"/>
          <w:b/>
          <w:sz w:val="28"/>
          <w:szCs w:val="28"/>
        </w:rPr>
        <w:t xml:space="preserve">Direct Charging of </w:t>
      </w:r>
      <w:r w:rsidR="00772C08">
        <w:rPr>
          <w:rFonts w:ascii="Palatino Linotype" w:hAnsi="Palatino Linotype" w:cs="Arial"/>
          <w:b/>
          <w:sz w:val="28"/>
          <w:szCs w:val="28"/>
        </w:rPr>
        <w:br/>
      </w:r>
      <w:r w:rsidRPr="00D9429B">
        <w:rPr>
          <w:rFonts w:ascii="Palatino Linotype" w:hAnsi="Palatino Linotype" w:cs="Arial"/>
          <w:b/>
          <w:sz w:val="28"/>
          <w:szCs w:val="28"/>
        </w:rPr>
        <w:t>Administrative and Clerical Salaries to Federal Awards</w:t>
      </w:r>
    </w:p>
    <w:p w:rsidR="003E53C1" w:rsidRPr="003E53C1" w:rsidRDefault="003E53C1" w:rsidP="003E53C1"/>
    <w:p w:rsidR="00A12F37" w:rsidRDefault="00B67EA2" w:rsidP="00F3151B">
      <w:pPr>
        <w:pStyle w:val="Title"/>
        <w:rPr>
          <w:bCs/>
        </w:rPr>
      </w:pPr>
      <w:r>
        <w:rPr>
          <w:spacing w:val="3"/>
        </w:rPr>
        <w:t>P</w:t>
      </w:r>
      <w:r>
        <w:t>oli</w:t>
      </w:r>
      <w:r>
        <w:rPr>
          <w:spacing w:val="2"/>
        </w:rPr>
        <w:t>c</w:t>
      </w:r>
      <w:r>
        <w:t>y</w:t>
      </w:r>
      <w:r>
        <w:rPr>
          <w:spacing w:val="10"/>
        </w:rPr>
        <w:t xml:space="preserve"> </w:t>
      </w:r>
      <w:r>
        <w:rPr>
          <w:spacing w:val="4"/>
        </w:rPr>
        <w:t>St</w:t>
      </w:r>
      <w:r>
        <w:t>a</w:t>
      </w:r>
      <w:r>
        <w:rPr>
          <w:spacing w:val="2"/>
        </w:rPr>
        <w:t>t</w:t>
      </w:r>
      <w:r>
        <w:rPr>
          <w:spacing w:val="4"/>
        </w:rPr>
        <w:t>e</w:t>
      </w:r>
      <w:r>
        <w:rPr>
          <w:spacing w:val="1"/>
        </w:rPr>
        <w:t>m</w:t>
      </w:r>
      <w:r>
        <w:t>e</w:t>
      </w:r>
      <w:r>
        <w:rPr>
          <w:spacing w:val="4"/>
        </w:rPr>
        <w:t>n</w:t>
      </w:r>
      <w:r>
        <w:t>t</w:t>
      </w:r>
    </w:p>
    <w:p w:rsidR="00A12F37" w:rsidRPr="00772C08" w:rsidRDefault="00B67EA2" w:rsidP="00D9429B">
      <w:pPr>
        <w:spacing w:after="240" w:line="264" w:lineRule="auto"/>
      </w:pPr>
      <w:r w:rsidRPr="00772C08">
        <w:t>Har</w:t>
      </w:r>
      <w:r w:rsidRPr="00772C08">
        <w:rPr>
          <w:spacing w:val="1"/>
        </w:rPr>
        <w:t>v</w:t>
      </w:r>
      <w:r w:rsidRPr="00772C08">
        <w:t>ard Uni</w:t>
      </w:r>
      <w:r w:rsidRPr="00772C08">
        <w:rPr>
          <w:spacing w:val="-2"/>
        </w:rPr>
        <w:t>v</w:t>
      </w:r>
      <w:r w:rsidRPr="00772C08">
        <w:t>ersi</w:t>
      </w:r>
      <w:r w:rsidRPr="00772C08">
        <w:rPr>
          <w:spacing w:val="-3"/>
        </w:rPr>
        <w:t>t</w:t>
      </w:r>
      <w:r w:rsidRPr="00772C08">
        <w:t>y</w:t>
      </w:r>
      <w:r w:rsidRPr="00772C08">
        <w:rPr>
          <w:spacing w:val="1"/>
        </w:rPr>
        <w:t xml:space="preserve"> </w:t>
      </w:r>
      <w:r w:rsidRPr="00772C08">
        <w:t>requi</w:t>
      </w:r>
      <w:r w:rsidRPr="00772C08">
        <w:rPr>
          <w:spacing w:val="-3"/>
        </w:rPr>
        <w:t>r</w:t>
      </w:r>
      <w:r w:rsidRPr="00772C08">
        <w:rPr>
          <w:spacing w:val="-2"/>
        </w:rPr>
        <w:t>e</w:t>
      </w:r>
      <w:r w:rsidRPr="00772C08">
        <w:t>s that</w:t>
      </w:r>
      <w:r w:rsidRPr="00772C08">
        <w:rPr>
          <w:spacing w:val="1"/>
        </w:rPr>
        <w:t xml:space="preserve"> </w:t>
      </w:r>
      <w:r w:rsidRPr="00772C08">
        <w:t>f</w:t>
      </w:r>
      <w:r w:rsidRPr="00772C08">
        <w:rPr>
          <w:spacing w:val="-3"/>
        </w:rPr>
        <w:t>a</w:t>
      </w:r>
      <w:r w:rsidRPr="00772C08">
        <w:t>culty and staff a</w:t>
      </w:r>
      <w:r w:rsidRPr="00772C08">
        <w:rPr>
          <w:spacing w:val="-4"/>
        </w:rPr>
        <w:t>u</w:t>
      </w:r>
      <w:r w:rsidRPr="00772C08">
        <w:t>th</w:t>
      </w:r>
      <w:r w:rsidRPr="00772C08">
        <w:rPr>
          <w:spacing w:val="1"/>
        </w:rPr>
        <w:t>o</w:t>
      </w:r>
      <w:r w:rsidRPr="00772C08">
        <w:t>rizing expenditur</w:t>
      </w:r>
      <w:r w:rsidRPr="00772C08">
        <w:rPr>
          <w:spacing w:val="-2"/>
        </w:rPr>
        <w:t>e</w:t>
      </w:r>
      <w:r w:rsidRPr="00772C08">
        <w:t>s</w:t>
      </w:r>
      <w:r w:rsidRPr="00772C08">
        <w:rPr>
          <w:spacing w:val="-2"/>
        </w:rPr>
        <w:t xml:space="preserve"> </w:t>
      </w:r>
      <w:r w:rsidRPr="00772C08">
        <w:rPr>
          <w:spacing w:val="1"/>
        </w:rPr>
        <w:t>o</w:t>
      </w:r>
      <w:r w:rsidRPr="00772C08">
        <w:t>n fe</w:t>
      </w:r>
      <w:r w:rsidRPr="00772C08">
        <w:rPr>
          <w:spacing w:val="-4"/>
        </w:rPr>
        <w:t>d</w:t>
      </w:r>
      <w:r w:rsidRPr="00772C08">
        <w:t>eral grants,</w:t>
      </w:r>
      <w:r w:rsidRPr="00772C08">
        <w:rPr>
          <w:spacing w:val="-2"/>
        </w:rPr>
        <w:t xml:space="preserve"> </w:t>
      </w:r>
      <w:r w:rsidRPr="00772C08">
        <w:t>c</w:t>
      </w:r>
      <w:r w:rsidRPr="00772C08">
        <w:rPr>
          <w:spacing w:val="1"/>
        </w:rPr>
        <w:t>o</w:t>
      </w:r>
      <w:r w:rsidRPr="00772C08">
        <w:t>nt</w:t>
      </w:r>
      <w:r w:rsidRPr="00772C08">
        <w:rPr>
          <w:spacing w:val="-3"/>
        </w:rPr>
        <w:t>r</w:t>
      </w:r>
      <w:r w:rsidRPr="00772C08">
        <w:t>acts</w:t>
      </w:r>
      <w:r w:rsidR="00252E06" w:rsidRPr="00772C08">
        <w:t>,</w:t>
      </w:r>
      <w:r w:rsidRPr="00772C08">
        <w:rPr>
          <w:spacing w:val="-2"/>
        </w:rPr>
        <w:t xml:space="preserve"> </w:t>
      </w:r>
      <w:r w:rsidR="002C29D6" w:rsidRPr="00772C08">
        <w:t>and cooperative</w:t>
      </w:r>
      <w:r w:rsidRPr="00772C08">
        <w:rPr>
          <w:spacing w:val="1"/>
        </w:rPr>
        <w:t xml:space="preserve"> </w:t>
      </w:r>
      <w:r w:rsidRPr="00772C08">
        <w:t>ag</w:t>
      </w:r>
      <w:r w:rsidRPr="00772C08">
        <w:rPr>
          <w:spacing w:val="-3"/>
        </w:rPr>
        <w:t>r</w:t>
      </w:r>
      <w:r w:rsidRPr="00772C08">
        <w:t>e</w:t>
      </w:r>
      <w:r w:rsidRPr="00772C08">
        <w:rPr>
          <w:spacing w:val="-2"/>
        </w:rPr>
        <w:t>e</w:t>
      </w:r>
      <w:r w:rsidRPr="00772C08">
        <w:rPr>
          <w:spacing w:val="1"/>
        </w:rPr>
        <w:t>m</w:t>
      </w:r>
      <w:r w:rsidRPr="00772C08">
        <w:t>en</w:t>
      </w:r>
      <w:r w:rsidRPr="00772C08">
        <w:rPr>
          <w:spacing w:val="-2"/>
        </w:rPr>
        <w:t>t</w:t>
      </w:r>
      <w:r w:rsidRPr="00772C08">
        <w:t xml:space="preserve">s </w:t>
      </w:r>
      <w:r w:rsidRPr="00772C08">
        <w:rPr>
          <w:spacing w:val="-3"/>
        </w:rPr>
        <w:t>c</w:t>
      </w:r>
      <w:r w:rsidRPr="00772C08">
        <w:rPr>
          <w:spacing w:val="-2"/>
        </w:rPr>
        <w:t>o</w:t>
      </w:r>
      <w:r w:rsidRPr="00772C08">
        <w:rPr>
          <w:spacing w:val="1"/>
        </w:rPr>
        <w:t>m</w:t>
      </w:r>
      <w:r w:rsidRPr="00772C08">
        <w:t>ply</w:t>
      </w:r>
      <w:r w:rsidRPr="00772C08">
        <w:rPr>
          <w:spacing w:val="-2"/>
        </w:rPr>
        <w:t xml:space="preserve"> </w:t>
      </w:r>
      <w:r w:rsidRPr="00772C08">
        <w:t>with t</w:t>
      </w:r>
      <w:r w:rsidRPr="00772C08">
        <w:rPr>
          <w:spacing w:val="-4"/>
        </w:rPr>
        <w:t>h</w:t>
      </w:r>
      <w:r w:rsidRPr="00772C08">
        <w:t>e</w:t>
      </w:r>
      <w:r w:rsidRPr="00772C08">
        <w:rPr>
          <w:spacing w:val="1"/>
        </w:rPr>
        <w:t xml:space="preserve"> </w:t>
      </w:r>
      <w:r w:rsidRPr="00772C08">
        <w:t>fe</w:t>
      </w:r>
      <w:r w:rsidRPr="00772C08">
        <w:rPr>
          <w:spacing w:val="-4"/>
        </w:rPr>
        <w:t>d</w:t>
      </w:r>
      <w:r w:rsidRPr="00772C08">
        <w:t>eral requ</w:t>
      </w:r>
      <w:r w:rsidRPr="00772C08">
        <w:rPr>
          <w:spacing w:val="-3"/>
        </w:rPr>
        <w:t>i</w:t>
      </w:r>
      <w:r w:rsidRPr="00772C08">
        <w:t>re</w:t>
      </w:r>
      <w:r w:rsidRPr="00772C08">
        <w:rPr>
          <w:spacing w:val="-2"/>
        </w:rPr>
        <w:t>m</w:t>
      </w:r>
      <w:r w:rsidRPr="00772C08">
        <w:t>ent</w:t>
      </w:r>
      <w:r w:rsidRPr="00772C08">
        <w:rPr>
          <w:spacing w:val="1"/>
        </w:rPr>
        <w:t xml:space="preserve"> </w:t>
      </w:r>
      <w:r w:rsidRPr="00772C08">
        <w:t>that</w:t>
      </w:r>
      <w:r w:rsidRPr="00772C08">
        <w:rPr>
          <w:spacing w:val="-2"/>
        </w:rPr>
        <w:t xml:space="preserve"> </w:t>
      </w:r>
      <w:r w:rsidR="00252E06" w:rsidRPr="00772C08">
        <w:t>a</w:t>
      </w:r>
      <w:r w:rsidR="00FB7BAE" w:rsidRPr="00772C08">
        <w:rPr>
          <w:spacing w:val="-2"/>
        </w:rPr>
        <w:t xml:space="preserve">dministrative or clerical </w:t>
      </w:r>
      <w:r w:rsidR="00163D79" w:rsidRPr="00772C08">
        <w:rPr>
          <w:spacing w:val="-2"/>
        </w:rPr>
        <w:t xml:space="preserve">salaries </w:t>
      </w:r>
      <w:r w:rsidR="00B30A71" w:rsidRPr="00772C08">
        <w:rPr>
          <w:spacing w:val="-2"/>
        </w:rPr>
        <w:t xml:space="preserve">should </w:t>
      </w:r>
      <w:r w:rsidR="00163D79" w:rsidRPr="00772C08">
        <w:rPr>
          <w:spacing w:val="-2"/>
        </w:rPr>
        <w:t>only be directly charged to federal awards if they meet all criteria listed in the procedures section below.</w:t>
      </w:r>
      <w:r w:rsidR="00252E06" w:rsidRPr="00772C08">
        <w:rPr>
          <w:spacing w:val="-2"/>
        </w:rPr>
        <w:t xml:space="preserve">  </w:t>
      </w:r>
      <w:r w:rsidR="00252E06" w:rsidRPr="00772C08">
        <w:t>This policy provides guidance on administrative and clerical personnel that specifically support</w:t>
      </w:r>
      <w:r w:rsidR="002F24BC" w:rsidRPr="00772C08">
        <w:t>,</w:t>
      </w:r>
      <w:r w:rsidR="00252E06" w:rsidRPr="00772C08">
        <w:t xml:space="preserve"> and are integral to</w:t>
      </w:r>
      <w:r w:rsidR="002F24BC" w:rsidRPr="00772C08">
        <w:t>,</w:t>
      </w:r>
      <w:r w:rsidR="00252E06" w:rsidRPr="00772C08">
        <w:t xml:space="preserve"> achieving the scientific aims and objectives of the federally sponsored projects</w:t>
      </w:r>
      <w:r w:rsidR="00D9429B" w:rsidRPr="00772C08">
        <w:t xml:space="preserve">.  </w:t>
      </w:r>
      <w:r w:rsidR="00252E06" w:rsidRPr="00772C08">
        <w:rPr>
          <w:rStyle w:val="FootnoteReference"/>
        </w:rPr>
        <w:footnoteReference w:id="1"/>
      </w:r>
      <w:r w:rsidR="00252E06" w:rsidRPr="00772C08">
        <w:t xml:space="preserve"> </w:t>
      </w:r>
    </w:p>
    <w:p w:rsidR="00A12F37" w:rsidRDefault="00B67EA2" w:rsidP="00F3151B">
      <w:pPr>
        <w:pStyle w:val="Title"/>
        <w:rPr>
          <w:bCs/>
        </w:rPr>
      </w:pPr>
      <w:r>
        <w:rPr>
          <w:spacing w:val="3"/>
        </w:rPr>
        <w:t>R</w:t>
      </w:r>
      <w:r>
        <w:t>eason</w:t>
      </w:r>
      <w:r>
        <w:rPr>
          <w:spacing w:val="9"/>
        </w:rPr>
        <w:t xml:space="preserve"> </w:t>
      </w:r>
      <w:r>
        <w:rPr>
          <w:spacing w:val="2"/>
        </w:rPr>
        <w:t>f</w:t>
      </w:r>
      <w:r>
        <w:t>or</w:t>
      </w:r>
      <w:r>
        <w:rPr>
          <w:spacing w:val="4"/>
        </w:rPr>
        <w:t xml:space="preserve"> </w:t>
      </w:r>
      <w:r>
        <w:rPr>
          <w:spacing w:val="3"/>
        </w:rPr>
        <w:t>Po</w:t>
      </w:r>
      <w:r>
        <w:t>li</w:t>
      </w:r>
      <w:r>
        <w:rPr>
          <w:spacing w:val="2"/>
        </w:rPr>
        <w:t>c</w:t>
      </w:r>
      <w:r>
        <w:t>y</w:t>
      </w:r>
    </w:p>
    <w:p w:rsidR="00252E06" w:rsidRPr="00772C08" w:rsidRDefault="00252E06" w:rsidP="00F3151B">
      <w:pPr>
        <w:spacing w:after="240" w:line="264" w:lineRule="auto"/>
      </w:pPr>
      <w:r w:rsidRPr="00772C08">
        <w:t xml:space="preserve">Harvard University must comply with the </w:t>
      </w:r>
      <w:r w:rsidR="00D32FE3" w:rsidRPr="00772C08">
        <w:t xml:space="preserve">federal </w:t>
      </w:r>
      <w:r w:rsidRPr="00772C08">
        <w:t>regulations in the Cost Accounting Standards (CAS) and the</w:t>
      </w:r>
      <w:r w:rsidR="00B67EA2" w:rsidRPr="00772C08">
        <w:t xml:space="preserve"> O</w:t>
      </w:r>
      <w:r w:rsidR="00B67EA2" w:rsidRPr="00772C08">
        <w:rPr>
          <w:spacing w:val="-1"/>
        </w:rPr>
        <w:t>ffi</w:t>
      </w:r>
      <w:r w:rsidR="00B67EA2" w:rsidRPr="00772C08">
        <w:rPr>
          <w:spacing w:val="-3"/>
        </w:rPr>
        <w:t>c</w:t>
      </w:r>
      <w:r w:rsidR="00B67EA2" w:rsidRPr="00772C08">
        <w:t>e</w:t>
      </w:r>
      <w:r w:rsidR="00B67EA2" w:rsidRPr="00772C08">
        <w:rPr>
          <w:spacing w:val="-2"/>
        </w:rPr>
        <w:t xml:space="preserve"> </w:t>
      </w:r>
      <w:r w:rsidR="00B67EA2" w:rsidRPr="00772C08">
        <w:t>of</w:t>
      </w:r>
      <w:r w:rsidR="00B67EA2" w:rsidRPr="00772C08">
        <w:rPr>
          <w:spacing w:val="-3"/>
        </w:rPr>
        <w:t xml:space="preserve"> </w:t>
      </w:r>
      <w:r w:rsidR="00B67EA2" w:rsidRPr="00772C08">
        <w:t>M</w:t>
      </w:r>
      <w:r w:rsidR="00B67EA2" w:rsidRPr="00772C08">
        <w:rPr>
          <w:spacing w:val="-1"/>
        </w:rPr>
        <w:t>anag</w:t>
      </w:r>
      <w:r w:rsidR="00B67EA2" w:rsidRPr="00772C08">
        <w:rPr>
          <w:spacing w:val="-2"/>
        </w:rPr>
        <w:t>e</w:t>
      </w:r>
      <w:r w:rsidR="00B67EA2" w:rsidRPr="00772C08">
        <w:t>me</w:t>
      </w:r>
      <w:r w:rsidR="00B67EA2" w:rsidRPr="00772C08">
        <w:rPr>
          <w:spacing w:val="-1"/>
        </w:rPr>
        <w:t>n</w:t>
      </w:r>
      <w:r w:rsidR="00B67EA2" w:rsidRPr="00772C08">
        <w:t>t</w:t>
      </w:r>
      <w:r w:rsidR="00B67EA2" w:rsidRPr="00772C08">
        <w:rPr>
          <w:spacing w:val="-2"/>
        </w:rPr>
        <w:t xml:space="preserve"> </w:t>
      </w:r>
      <w:r w:rsidR="00B67EA2" w:rsidRPr="00772C08">
        <w:rPr>
          <w:spacing w:val="-1"/>
        </w:rPr>
        <w:t>an</w:t>
      </w:r>
      <w:r w:rsidR="00B67EA2" w:rsidRPr="00772C08">
        <w:t>d</w:t>
      </w:r>
      <w:r w:rsidR="00B67EA2" w:rsidRPr="00772C08">
        <w:rPr>
          <w:spacing w:val="-1"/>
        </w:rPr>
        <w:t xml:space="preserve"> Budg</w:t>
      </w:r>
      <w:r w:rsidR="00B67EA2" w:rsidRPr="00772C08">
        <w:t>et</w:t>
      </w:r>
      <w:r w:rsidRPr="00772C08">
        <w:t xml:space="preserve"> Uniform Administrative Requirements, Cost Principles, and Audit Requirements for Federal Awards</w:t>
      </w:r>
      <w:r w:rsidR="00D32FE3" w:rsidRPr="00772C08">
        <w:t xml:space="preserve">, 2 CFR 200, </w:t>
      </w:r>
      <w:r w:rsidRPr="00772C08">
        <w:t xml:space="preserve"> (Uniform Guidance).  CAS 9905.502 requires that </w:t>
      </w:r>
      <w:r w:rsidRPr="00772C08">
        <w:rPr>
          <w:spacing w:val="-1"/>
        </w:rPr>
        <w:t>uni</w:t>
      </w:r>
      <w:r w:rsidRPr="00772C08">
        <w:t>ve</w:t>
      </w:r>
      <w:r w:rsidRPr="00772C08">
        <w:rPr>
          <w:spacing w:val="-1"/>
        </w:rPr>
        <w:t>r</w:t>
      </w:r>
      <w:r w:rsidRPr="00772C08">
        <w:t>s</w:t>
      </w:r>
      <w:r w:rsidRPr="00772C08">
        <w:rPr>
          <w:spacing w:val="-1"/>
        </w:rPr>
        <w:t>i</w:t>
      </w:r>
      <w:r w:rsidRPr="00772C08">
        <w:t>t</w:t>
      </w:r>
      <w:r w:rsidRPr="00772C08">
        <w:rPr>
          <w:spacing w:val="-1"/>
        </w:rPr>
        <w:t>i</w:t>
      </w:r>
      <w:r w:rsidRPr="00772C08">
        <w:rPr>
          <w:spacing w:val="-2"/>
        </w:rPr>
        <w:t>e</w:t>
      </w:r>
      <w:r w:rsidRPr="00772C08">
        <w:t>s c</w:t>
      </w:r>
      <w:r w:rsidRPr="00772C08">
        <w:rPr>
          <w:spacing w:val="-1"/>
        </w:rPr>
        <w:t>lassi</w:t>
      </w:r>
      <w:r w:rsidRPr="00772C08">
        <w:rPr>
          <w:spacing w:val="-3"/>
        </w:rPr>
        <w:t>f</w:t>
      </w:r>
      <w:r w:rsidRPr="00772C08">
        <w:t xml:space="preserve">y </w:t>
      </w:r>
      <w:r w:rsidRPr="00772C08">
        <w:rPr>
          <w:spacing w:val="-3"/>
        </w:rPr>
        <w:t>c</w:t>
      </w:r>
      <w:r w:rsidRPr="00772C08">
        <w:t>o</w:t>
      </w:r>
      <w:r w:rsidRPr="00772C08">
        <w:rPr>
          <w:spacing w:val="-1"/>
        </w:rPr>
        <w:t>s</w:t>
      </w:r>
      <w:r w:rsidRPr="00772C08">
        <w:rPr>
          <w:spacing w:val="-2"/>
        </w:rPr>
        <w:t>t</w:t>
      </w:r>
      <w:r w:rsidRPr="00772C08">
        <w:t xml:space="preserve">s </w:t>
      </w:r>
      <w:r w:rsidRPr="00772C08">
        <w:rPr>
          <w:spacing w:val="-3"/>
        </w:rPr>
        <w:t>c</w:t>
      </w:r>
      <w:r w:rsidRPr="00772C08">
        <w:t>o</w:t>
      </w:r>
      <w:r w:rsidRPr="00772C08">
        <w:rPr>
          <w:spacing w:val="-1"/>
        </w:rPr>
        <w:t>nsis</w:t>
      </w:r>
      <w:r w:rsidRPr="00772C08">
        <w:t>te</w:t>
      </w:r>
      <w:r w:rsidRPr="00772C08">
        <w:rPr>
          <w:spacing w:val="-4"/>
        </w:rPr>
        <w:t>n</w:t>
      </w:r>
      <w:r w:rsidRPr="00772C08">
        <w:t>t</w:t>
      </w:r>
      <w:r w:rsidRPr="00772C08">
        <w:rPr>
          <w:spacing w:val="-1"/>
        </w:rPr>
        <w:t>l</w:t>
      </w:r>
      <w:r w:rsidRPr="00772C08">
        <w:t xml:space="preserve">y </w:t>
      </w:r>
      <w:r w:rsidRPr="00772C08">
        <w:rPr>
          <w:spacing w:val="-3"/>
        </w:rPr>
        <w:t>a</w:t>
      </w:r>
      <w:r w:rsidRPr="00772C08">
        <w:t>s e</w:t>
      </w:r>
      <w:r w:rsidRPr="00772C08">
        <w:rPr>
          <w:spacing w:val="-1"/>
        </w:rPr>
        <w:t>i</w:t>
      </w:r>
      <w:r w:rsidRPr="00772C08">
        <w:t>t</w:t>
      </w:r>
      <w:r w:rsidRPr="00772C08">
        <w:rPr>
          <w:spacing w:val="-4"/>
        </w:rPr>
        <w:t>h</w:t>
      </w:r>
      <w:r w:rsidRPr="00772C08">
        <w:t xml:space="preserve">er </w:t>
      </w:r>
      <w:r w:rsidRPr="00772C08">
        <w:rPr>
          <w:rFonts w:cs="Calibri"/>
          <w:i/>
          <w:spacing w:val="-1"/>
        </w:rPr>
        <w:t>di</w:t>
      </w:r>
      <w:r w:rsidRPr="00772C08">
        <w:rPr>
          <w:rFonts w:cs="Calibri"/>
          <w:i/>
          <w:spacing w:val="-2"/>
        </w:rPr>
        <w:t>r</w:t>
      </w:r>
      <w:r w:rsidRPr="00772C08">
        <w:rPr>
          <w:rFonts w:cs="Calibri"/>
          <w:i/>
        </w:rPr>
        <w:t>e</w:t>
      </w:r>
      <w:r w:rsidRPr="00772C08">
        <w:rPr>
          <w:rFonts w:cs="Calibri"/>
          <w:i/>
          <w:spacing w:val="-1"/>
        </w:rPr>
        <w:t>c</w:t>
      </w:r>
      <w:r w:rsidRPr="00772C08">
        <w:rPr>
          <w:rFonts w:cs="Calibri"/>
          <w:i/>
        </w:rPr>
        <w:t xml:space="preserve">t </w:t>
      </w:r>
      <w:r w:rsidRPr="00772C08">
        <w:t>co</w:t>
      </w:r>
      <w:r w:rsidRPr="00772C08">
        <w:rPr>
          <w:spacing w:val="-1"/>
        </w:rPr>
        <w:t>s</w:t>
      </w:r>
      <w:r w:rsidRPr="00772C08">
        <w:t>ts</w:t>
      </w:r>
      <w:r w:rsidRPr="00772C08">
        <w:rPr>
          <w:spacing w:val="-2"/>
        </w:rPr>
        <w:t xml:space="preserve"> </w:t>
      </w:r>
      <w:r w:rsidRPr="00772C08">
        <w:t>of</w:t>
      </w:r>
      <w:r w:rsidRPr="00772C08">
        <w:rPr>
          <w:spacing w:val="-3"/>
        </w:rPr>
        <w:t xml:space="preserve"> </w:t>
      </w:r>
      <w:r w:rsidRPr="00772C08">
        <w:rPr>
          <w:spacing w:val="-1"/>
        </w:rPr>
        <w:t>pr</w:t>
      </w:r>
      <w:r w:rsidRPr="00772C08">
        <w:t>o</w:t>
      </w:r>
      <w:r w:rsidRPr="00772C08">
        <w:rPr>
          <w:spacing w:val="-3"/>
        </w:rPr>
        <w:t>j</w:t>
      </w:r>
      <w:r w:rsidRPr="00772C08">
        <w:t>ects</w:t>
      </w:r>
      <w:r w:rsidRPr="00772C08">
        <w:rPr>
          <w:spacing w:val="-2"/>
        </w:rPr>
        <w:t xml:space="preserve"> </w:t>
      </w:r>
      <w:r w:rsidRPr="00772C08">
        <w:t>or</w:t>
      </w:r>
      <w:r w:rsidRPr="00772C08">
        <w:rPr>
          <w:spacing w:val="-2"/>
        </w:rPr>
        <w:t xml:space="preserve"> </w:t>
      </w:r>
      <w:r w:rsidRPr="00772C08">
        <w:rPr>
          <w:rFonts w:cs="Calibri"/>
          <w:i/>
          <w:spacing w:val="-1"/>
        </w:rPr>
        <w:t>indi</w:t>
      </w:r>
      <w:r w:rsidRPr="00772C08">
        <w:rPr>
          <w:rFonts w:cs="Calibri"/>
          <w:i/>
        </w:rPr>
        <w:t>re</w:t>
      </w:r>
      <w:r w:rsidRPr="00772C08">
        <w:rPr>
          <w:rFonts w:cs="Calibri"/>
          <w:i/>
          <w:spacing w:val="-1"/>
        </w:rPr>
        <w:t>c</w:t>
      </w:r>
      <w:r w:rsidRPr="00772C08">
        <w:rPr>
          <w:rFonts w:cs="Calibri"/>
          <w:i/>
        </w:rPr>
        <w:t>t</w:t>
      </w:r>
      <w:r w:rsidRPr="00772C08">
        <w:rPr>
          <w:rFonts w:cs="Calibri"/>
          <w:i/>
          <w:spacing w:val="-1"/>
        </w:rPr>
        <w:t xml:space="preserve"> </w:t>
      </w:r>
      <w:r w:rsidRPr="00772C08">
        <w:t>co</w:t>
      </w:r>
      <w:r w:rsidRPr="00772C08">
        <w:rPr>
          <w:spacing w:val="-3"/>
        </w:rPr>
        <w:t>s</w:t>
      </w:r>
      <w:r w:rsidRPr="00772C08">
        <w:t xml:space="preserve">ts </w:t>
      </w:r>
      <w:r w:rsidRPr="00772C08">
        <w:rPr>
          <w:spacing w:val="-1"/>
        </w:rPr>
        <w:t>b</w:t>
      </w:r>
      <w:r w:rsidRPr="00772C08">
        <w:t>e</w:t>
      </w:r>
      <w:r w:rsidRPr="00772C08">
        <w:rPr>
          <w:spacing w:val="-1"/>
        </w:rPr>
        <w:t>n</w:t>
      </w:r>
      <w:r w:rsidRPr="00772C08">
        <w:t>e</w:t>
      </w:r>
      <w:r w:rsidRPr="00772C08">
        <w:rPr>
          <w:spacing w:val="-1"/>
        </w:rPr>
        <w:t>f</w:t>
      </w:r>
      <w:r w:rsidRPr="00772C08">
        <w:rPr>
          <w:spacing w:val="-3"/>
        </w:rPr>
        <w:t>i</w:t>
      </w:r>
      <w:r w:rsidRPr="00772C08">
        <w:t>t</w:t>
      </w:r>
      <w:r w:rsidRPr="00772C08">
        <w:rPr>
          <w:spacing w:val="-1"/>
        </w:rPr>
        <w:t>in</w:t>
      </w:r>
      <w:r w:rsidRPr="00772C08">
        <w:t>g</w:t>
      </w:r>
      <w:r w:rsidRPr="00772C08">
        <w:rPr>
          <w:spacing w:val="-1"/>
        </w:rPr>
        <w:t xml:space="preserve"> </w:t>
      </w:r>
      <w:r w:rsidRPr="00772C08">
        <w:t>m</w:t>
      </w:r>
      <w:r w:rsidRPr="00772C08">
        <w:rPr>
          <w:spacing w:val="-1"/>
        </w:rPr>
        <w:t>u</w:t>
      </w:r>
      <w:r w:rsidRPr="00772C08">
        <w:rPr>
          <w:spacing w:val="-3"/>
        </w:rPr>
        <w:t>l</w:t>
      </w:r>
      <w:r w:rsidRPr="00772C08">
        <w:t>t</w:t>
      </w:r>
      <w:r w:rsidRPr="00772C08">
        <w:rPr>
          <w:spacing w:val="-1"/>
        </w:rPr>
        <w:t>ipl</w:t>
      </w:r>
      <w:r w:rsidRPr="00772C08">
        <w:t xml:space="preserve">e </w:t>
      </w:r>
      <w:r w:rsidRPr="00772C08">
        <w:rPr>
          <w:spacing w:val="-1"/>
        </w:rPr>
        <w:t>a</w:t>
      </w:r>
      <w:r w:rsidRPr="00772C08">
        <w:t>ct</w:t>
      </w:r>
      <w:r w:rsidRPr="00772C08">
        <w:rPr>
          <w:spacing w:val="-1"/>
        </w:rPr>
        <w:t>i</w:t>
      </w:r>
      <w:r w:rsidRPr="00772C08">
        <w:t>v</w:t>
      </w:r>
      <w:r w:rsidRPr="00772C08">
        <w:rPr>
          <w:spacing w:val="-1"/>
        </w:rPr>
        <w:t>i</w:t>
      </w:r>
      <w:r w:rsidRPr="00772C08">
        <w:t>t</w:t>
      </w:r>
      <w:r w:rsidRPr="00772C08">
        <w:rPr>
          <w:spacing w:val="-3"/>
        </w:rPr>
        <w:t>i</w:t>
      </w:r>
      <w:r w:rsidRPr="00772C08">
        <w:t>e</w:t>
      </w:r>
      <w:r w:rsidRPr="00772C08">
        <w:rPr>
          <w:spacing w:val="-1"/>
        </w:rPr>
        <w:t>s</w:t>
      </w:r>
      <w:r w:rsidRPr="00772C08">
        <w:t xml:space="preserve"> and states  “All costs incurred for the same purpose, in like circumstances, are either direct costs only or indirect costs only with respect to final cost objectives.”  The Uniform Guidance part 200.413(c) st</w:t>
      </w:r>
      <w:r w:rsidRPr="00772C08">
        <w:rPr>
          <w:spacing w:val="-1"/>
        </w:rPr>
        <w:t>a</w:t>
      </w:r>
      <w:r w:rsidRPr="00772C08">
        <w:rPr>
          <w:spacing w:val="-2"/>
        </w:rPr>
        <w:t>t</w:t>
      </w:r>
      <w:r w:rsidRPr="00772C08">
        <w:t>es t</w:t>
      </w:r>
      <w:r w:rsidRPr="00772C08">
        <w:rPr>
          <w:spacing w:val="-1"/>
        </w:rPr>
        <w:t>h</w:t>
      </w:r>
      <w:r w:rsidRPr="00772C08">
        <w:rPr>
          <w:spacing w:val="-3"/>
        </w:rPr>
        <w:t>a</w:t>
      </w:r>
      <w:r w:rsidRPr="00772C08">
        <w:t xml:space="preserve">t </w:t>
      </w:r>
      <w:r w:rsidRPr="00772C08">
        <w:rPr>
          <w:spacing w:val="-3"/>
        </w:rPr>
        <w:t>“the s</w:t>
      </w:r>
      <w:r w:rsidRPr="00772C08">
        <w:rPr>
          <w:spacing w:val="-1"/>
        </w:rPr>
        <w:t>alar</w:t>
      </w:r>
      <w:r w:rsidRPr="00772C08">
        <w:rPr>
          <w:spacing w:val="-3"/>
        </w:rPr>
        <w:t>i</w:t>
      </w:r>
      <w:r w:rsidRPr="00772C08">
        <w:rPr>
          <w:spacing w:val="-2"/>
        </w:rPr>
        <w:t>e</w:t>
      </w:r>
      <w:r w:rsidRPr="00772C08">
        <w:t xml:space="preserve">s of </w:t>
      </w:r>
      <w:r w:rsidRPr="00772C08">
        <w:rPr>
          <w:spacing w:val="-1"/>
        </w:rPr>
        <w:t>a</w:t>
      </w:r>
      <w:r w:rsidRPr="00772C08">
        <w:rPr>
          <w:spacing w:val="-4"/>
        </w:rPr>
        <w:t>d</w:t>
      </w:r>
      <w:r w:rsidRPr="00772C08">
        <w:t>m</w:t>
      </w:r>
      <w:r w:rsidRPr="00772C08">
        <w:rPr>
          <w:spacing w:val="-1"/>
        </w:rPr>
        <w:t>inis</w:t>
      </w:r>
      <w:r w:rsidRPr="00772C08">
        <w:t>t</w:t>
      </w:r>
      <w:r w:rsidRPr="00772C08">
        <w:rPr>
          <w:spacing w:val="-1"/>
        </w:rPr>
        <w:t>r</w:t>
      </w:r>
      <w:r w:rsidRPr="00772C08">
        <w:rPr>
          <w:spacing w:val="-3"/>
        </w:rPr>
        <w:t>a</w:t>
      </w:r>
      <w:r w:rsidRPr="00772C08">
        <w:t>t</w:t>
      </w:r>
      <w:r w:rsidRPr="00772C08">
        <w:rPr>
          <w:spacing w:val="-1"/>
        </w:rPr>
        <w:t>i</w:t>
      </w:r>
      <w:r w:rsidRPr="00772C08">
        <w:rPr>
          <w:spacing w:val="-2"/>
        </w:rPr>
        <w:t>v</w:t>
      </w:r>
      <w:r w:rsidRPr="00772C08">
        <w:t xml:space="preserve">e </w:t>
      </w:r>
      <w:r w:rsidRPr="00772C08">
        <w:rPr>
          <w:spacing w:val="-1"/>
        </w:rPr>
        <w:t>an</w:t>
      </w:r>
      <w:r w:rsidRPr="00772C08">
        <w:t>d</w:t>
      </w:r>
      <w:r w:rsidRPr="00772C08">
        <w:rPr>
          <w:spacing w:val="-1"/>
        </w:rPr>
        <w:t xml:space="preserve"> </w:t>
      </w:r>
      <w:r w:rsidRPr="00772C08">
        <w:t>c</w:t>
      </w:r>
      <w:r w:rsidRPr="00772C08">
        <w:rPr>
          <w:spacing w:val="-3"/>
        </w:rPr>
        <w:t>l</w:t>
      </w:r>
      <w:r w:rsidRPr="00772C08">
        <w:t>e</w:t>
      </w:r>
      <w:r w:rsidRPr="00772C08">
        <w:rPr>
          <w:spacing w:val="-3"/>
        </w:rPr>
        <w:t>r</w:t>
      </w:r>
      <w:r w:rsidRPr="00772C08">
        <w:rPr>
          <w:spacing w:val="-1"/>
        </w:rPr>
        <w:t>i</w:t>
      </w:r>
      <w:r w:rsidRPr="00772C08">
        <w:t>c</w:t>
      </w:r>
      <w:r w:rsidRPr="00772C08">
        <w:rPr>
          <w:spacing w:val="-1"/>
        </w:rPr>
        <w:t>a</w:t>
      </w:r>
      <w:r w:rsidRPr="00772C08">
        <w:t xml:space="preserve">l </w:t>
      </w:r>
      <w:r w:rsidRPr="00772C08">
        <w:rPr>
          <w:spacing w:val="-1"/>
        </w:rPr>
        <w:t>s</w:t>
      </w:r>
      <w:r w:rsidRPr="00772C08">
        <w:t>t</w:t>
      </w:r>
      <w:r w:rsidRPr="00772C08">
        <w:rPr>
          <w:spacing w:val="-1"/>
        </w:rPr>
        <w:t>af</w:t>
      </w:r>
      <w:r w:rsidRPr="00772C08">
        <w:t>f</w:t>
      </w:r>
      <w:r w:rsidRPr="00772C08">
        <w:rPr>
          <w:spacing w:val="-3"/>
        </w:rPr>
        <w:t xml:space="preserve"> </w:t>
      </w:r>
      <w:r w:rsidRPr="00772C08">
        <w:rPr>
          <w:spacing w:val="-1"/>
        </w:rPr>
        <w:t>sh</w:t>
      </w:r>
      <w:r w:rsidRPr="00772C08">
        <w:t>o</w:t>
      </w:r>
      <w:r w:rsidRPr="00772C08">
        <w:rPr>
          <w:spacing w:val="-1"/>
        </w:rPr>
        <w:t>ul</w:t>
      </w:r>
      <w:r w:rsidRPr="00772C08">
        <w:t>d</w:t>
      </w:r>
      <w:r w:rsidRPr="00772C08">
        <w:rPr>
          <w:spacing w:val="-1"/>
        </w:rPr>
        <w:t xml:space="preserve"> n</w:t>
      </w:r>
      <w:r w:rsidRPr="00772C08">
        <w:t>o</w:t>
      </w:r>
      <w:r w:rsidRPr="00772C08">
        <w:rPr>
          <w:spacing w:val="-3"/>
        </w:rPr>
        <w:t>r</w:t>
      </w:r>
      <w:r w:rsidRPr="00772C08">
        <w:t>m</w:t>
      </w:r>
      <w:r w:rsidRPr="00772C08">
        <w:rPr>
          <w:spacing w:val="-1"/>
        </w:rPr>
        <w:t>al</w:t>
      </w:r>
      <w:r w:rsidRPr="00772C08">
        <w:rPr>
          <w:spacing w:val="-3"/>
        </w:rPr>
        <w:t>l</w:t>
      </w:r>
      <w:r w:rsidRPr="00772C08">
        <w:t xml:space="preserve">y </w:t>
      </w:r>
      <w:r w:rsidRPr="00772C08">
        <w:rPr>
          <w:spacing w:val="-4"/>
        </w:rPr>
        <w:t>b</w:t>
      </w:r>
      <w:r w:rsidRPr="00772C08">
        <w:t>e t</w:t>
      </w:r>
      <w:r w:rsidRPr="00772C08">
        <w:rPr>
          <w:spacing w:val="-1"/>
        </w:rPr>
        <w:t>r</w:t>
      </w:r>
      <w:r w:rsidRPr="00772C08">
        <w:t>e</w:t>
      </w:r>
      <w:r w:rsidRPr="00772C08">
        <w:rPr>
          <w:spacing w:val="-3"/>
        </w:rPr>
        <w:t>a</w:t>
      </w:r>
      <w:r w:rsidRPr="00772C08">
        <w:t>ted</w:t>
      </w:r>
      <w:r w:rsidRPr="00772C08">
        <w:rPr>
          <w:spacing w:val="-1"/>
        </w:rPr>
        <w:t xml:space="preserve"> a</w:t>
      </w:r>
      <w:r w:rsidRPr="00772C08">
        <w:t>s</w:t>
      </w:r>
      <w:r w:rsidRPr="00772C08">
        <w:rPr>
          <w:spacing w:val="-2"/>
        </w:rPr>
        <w:t xml:space="preserve"> </w:t>
      </w:r>
      <w:r w:rsidRPr="00772C08">
        <w:rPr>
          <w:spacing w:val="-1"/>
        </w:rPr>
        <w:t>indir</w:t>
      </w:r>
      <w:r w:rsidRPr="00772C08">
        <w:t>ect</w:t>
      </w:r>
      <w:r w:rsidRPr="00772C08">
        <w:rPr>
          <w:spacing w:val="-3"/>
        </w:rPr>
        <w:t xml:space="preserve"> (F&amp;A) </w:t>
      </w:r>
      <w:r w:rsidRPr="00772C08">
        <w:t>co</w:t>
      </w:r>
      <w:r w:rsidRPr="00772C08">
        <w:rPr>
          <w:spacing w:val="-3"/>
        </w:rPr>
        <w:t>s</w:t>
      </w:r>
      <w:r w:rsidRPr="00772C08">
        <w:t>t</w:t>
      </w:r>
      <w:r w:rsidRPr="00772C08">
        <w:rPr>
          <w:spacing w:val="-3"/>
        </w:rPr>
        <w:t>s.</w:t>
      </w:r>
      <w:r w:rsidRPr="00772C08">
        <w:t>"</w:t>
      </w:r>
    </w:p>
    <w:p w:rsidR="00252E06" w:rsidRPr="00772C08" w:rsidRDefault="00252E06" w:rsidP="00F3151B">
      <w:pPr>
        <w:spacing w:after="240" w:line="264" w:lineRule="auto"/>
      </w:pPr>
      <w:r w:rsidRPr="00772C08">
        <w:t>Given the</w:t>
      </w:r>
      <w:r w:rsidR="00CD5270" w:rsidRPr="00772C08">
        <w:t>se</w:t>
      </w:r>
      <w:r w:rsidRPr="00772C08">
        <w:t xml:space="preserve"> federal regulations, Harvard normally treats administrative and clerical salaries as indirect costs.  </w:t>
      </w:r>
      <w:r w:rsidRPr="00772C08">
        <w:rPr>
          <w:spacing w:val="-4"/>
        </w:rPr>
        <w:t>H</w:t>
      </w:r>
      <w:r w:rsidRPr="00772C08">
        <w:t>o</w:t>
      </w:r>
      <w:r w:rsidRPr="00772C08">
        <w:rPr>
          <w:spacing w:val="-2"/>
        </w:rPr>
        <w:t>w</w:t>
      </w:r>
      <w:r w:rsidRPr="00772C08">
        <w:t>e</w:t>
      </w:r>
      <w:r w:rsidRPr="00772C08">
        <w:rPr>
          <w:spacing w:val="-2"/>
        </w:rPr>
        <w:t>v</w:t>
      </w:r>
      <w:r w:rsidRPr="00772C08">
        <w:t>e</w:t>
      </w:r>
      <w:r w:rsidRPr="00772C08">
        <w:rPr>
          <w:spacing w:val="-1"/>
        </w:rPr>
        <w:t>r</w:t>
      </w:r>
      <w:r w:rsidRPr="00772C08">
        <w:t>,</w:t>
      </w:r>
      <w:r w:rsidRPr="00772C08">
        <w:rPr>
          <w:spacing w:val="-2"/>
        </w:rPr>
        <w:t xml:space="preserve"> </w:t>
      </w:r>
      <w:r w:rsidRPr="00772C08">
        <w:t>t</w:t>
      </w:r>
      <w:r w:rsidRPr="00772C08">
        <w:rPr>
          <w:spacing w:val="-1"/>
        </w:rPr>
        <w:t>h</w:t>
      </w:r>
      <w:r w:rsidRPr="00772C08">
        <w:t xml:space="preserve">e </w:t>
      </w:r>
      <w:r w:rsidRPr="00772C08">
        <w:rPr>
          <w:spacing w:val="-1"/>
        </w:rPr>
        <w:t>Uniform Guidance</w:t>
      </w:r>
      <w:r w:rsidRPr="00772C08">
        <w:t xml:space="preserve"> </w:t>
      </w:r>
      <w:r w:rsidRPr="00772C08">
        <w:rPr>
          <w:spacing w:val="-1"/>
        </w:rPr>
        <w:t>d</w:t>
      </w:r>
      <w:r w:rsidRPr="00772C08">
        <w:t>o</w:t>
      </w:r>
      <w:r w:rsidRPr="00772C08">
        <w:rPr>
          <w:spacing w:val="-2"/>
        </w:rPr>
        <w:t>e</w:t>
      </w:r>
      <w:r w:rsidRPr="00772C08">
        <w:t xml:space="preserve">s </w:t>
      </w:r>
      <w:r w:rsidRPr="00772C08">
        <w:rPr>
          <w:spacing w:val="-1"/>
        </w:rPr>
        <w:t>pr</w:t>
      </w:r>
      <w:r w:rsidRPr="00772C08">
        <w:rPr>
          <w:spacing w:val="-2"/>
        </w:rPr>
        <w:t>o</w:t>
      </w:r>
      <w:r w:rsidRPr="00772C08">
        <w:t>v</w:t>
      </w:r>
      <w:r w:rsidRPr="00772C08">
        <w:rPr>
          <w:spacing w:val="-1"/>
        </w:rPr>
        <w:t>id</w:t>
      </w:r>
      <w:r w:rsidRPr="00772C08">
        <w:t xml:space="preserve">e </w:t>
      </w:r>
      <w:r w:rsidRPr="00772C08">
        <w:rPr>
          <w:spacing w:val="-3"/>
        </w:rPr>
        <w:t>f</w:t>
      </w:r>
      <w:r w:rsidRPr="00772C08">
        <w:t>or</w:t>
      </w:r>
      <w:r w:rsidRPr="00772C08">
        <w:rPr>
          <w:spacing w:val="-2"/>
        </w:rPr>
        <w:t xml:space="preserve"> criteria, that if met, can justify inclusion of administrative and clerical salaries as direct charges on federal awards.</w:t>
      </w:r>
      <w:r w:rsidRPr="00772C08">
        <w:t xml:space="preserve">  Therefore, administrative and clerical salaries should be included as direct charges on federal awards ONLY when they meet the</w:t>
      </w:r>
      <w:r w:rsidR="00191D73" w:rsidRPr="00772C08">
        <w:t xml:space="preserve"> Uniform Guidance criteria and</w:t>
      </w:r>
      <w:r w:rsidRPr="00772C08">
        <w:t xml:space="preserve"> definition of “unlike purpose or circumstance.”  </w:t>
      </w:r>
    </w:p>
    <w:p w:rsidR="00A12F37" w:rsidRDefault="009A3D04" w:rsidP="0032139E">
      <w:pPr>
        <w:spacing w:after="240" w:line="264" w:lineRule="auto"/>
        <w:rPr>
          <w:spacing w:val="-1"/>
        </w:rPr>
      </w:pPr>
      <w:r w:rsidRPr="00772C08">
        <w:rPr>
          <w:spacing w:val="-1"/>
        </w:rPr>
        <w:t>A</w:t>
      </w:r>
      <w:r w:rsidRPr="00772C08">
        <w:rPr>
          <w:spacing w:val="-4"/>
        </w:rPr>
        <w:t>d</w:t>
      </w:r>
      <w:r w:rsidRPr="00772C08">
        <w:t>m</w:t>
      </w:r>
      <w:r w:rsidRPr="00772C08">
        <w:rPr>
          <w:spacing w:val="-1"/>
        </w:rPr>
        <w:t>inis</w:t>
      </w:r>
      <w:r w:rsidRPr="00772C08">
        <w:t>t</w:t>
      </w:r>
      <w:r w:rsidRPr="00772C08">
        <w:rPr>
          <w:spacing w:val="-1"/>
        </w:rPr>
        <w:t>r</w:t>
      </w:r>
      <w:r w:rsidRPr="00772C08">
        <w:rPr>
          <w:spacing w:val="-3"/>
        </w:rPr>
        <w:t>a</w:t>
      </w:r>
      <w:r w:rsidRPr="00772C08">
        <w:t>t</w:t>
      </w:r>
      <w:r w:rsidRPr="00772C08">
        <w:rPr>
          <w:spacing w:val="-1"/>
        </w:rPr>
        <w:t>i</w:t>
      </w:r>
      <w:r w:rsidRPr="00772C08">
        <w:t>ve</w:t>
      </w:r>
      <w:r w:rsidRPr="00772C08">
        <w:rPr>
          <w:spacing w:val="-2"/>
        </w:rPr>
        <w:t xml:space="preserve"> </w:t>
      </w:r>
      <w:r w:rsidRPr="00772C08">
        <w:rPr>
          <w:spacing w:val="-3"/>
        </w:rPr>
        <w:t>c</w:t>
      </w:r>
      <w:r w:rsidRPr="00772C08">
        <w:t>o</w:t>
      </w:r>
      <w:r w:rsidRPr="00772C08">
        <w:rPr>
          <w:spacing w:val="-1"/>
        </w:rPr>
        <w:t>s</w:t>
      </w:r>
      <w:r w:rsidRPr="00772C08">
        <w:t>ts</w:t>
      </w:r>
      <w:r w:rsidRPr="00772C08">
        <w:rPr>
          <w:spacing w:val="-2"/>
        </w:rPr>
        <w:t xml:space="preserve"> </w:t>
      </w:r>
      <w:r w:rsidRPr="00772C08">
        <w:t>c</w:t>
      </w:r>
      <w:r w:rsidRPr="00772C08">
        <w:rPr>
          <w:spacing w:val="-1"/>
        </w:rPr>
        <w:t>harg</w:t>
      </w:r>
      <w:r w:rsidRPr="00772C08">
        <w:t>ed</w:t>
      </w:r>
      <w:r w:rsidRPr="00772C08">
        <w:rPr>
          <w:spacing w:val="-1"/>
        </w:rPr>
        <w:t xml:space="preserve"> </w:t>
      </w:r>
      <w:r w:rsidRPr="00772C08">
        <w:rPr>
          <w:spacing w:val="-3"/>
        </w:rPr>
        <w:t>i</w:t>
      </w:r>
      <w:r w:rsidRPr="00772C08">
        <w:t>m</w:t>
      </w:r>
      <w:r w:rsidRPr="00772C08">
        <w:rPr>
          <w:spacing w:val="-1"/>
        </w:rPr>
        <w:t>pr</w:t>
      </w:r>
      <w:r w:rsidRPr="00772C08">
        <w:t>o</w:t>
      </w:r>
      <w:r w:rsidRPr="00772C08">
        <w:rPr>
          <w:spacing w:val="-4"/>
        </w:rPr>
        <w:t>p</w:t>
      </w:r>
      <w:r w:rsidRPr="00772C08">
        <w:t>e</w:t>
      </w:r>
      <w:r w:rsidRPr="00772C08">
        <w:rPr>
          <w:spacing w:val="-1"/>
        </w:rPr>
        <w:t>rl</w:t>
      </w:r>
      <w:r w:rsidRPr="00772C08">
        <w:t>y</w:t>
      </w:r>
      <w:r w:rsidRPr="00772C08">
        <w:rPr>
          <w:spacing w:val="-2"/>
        </w:rPr>
        <w:t xml:space="preserve"> </w:t>
      </w:r>
      <w:r w:rsidRPr="00772C08">
        <w:t>to</w:t>
      </w:r>
      <w:r w:rsidRPr="00772C08">
        <w:rPr>
          <w:spacing w:val="-3"/>
        </w:rPr>
        <w:t xml:space="preserve"> </w:t>
      </w:r>
      <w:r w:rsidRPr="00772C08">
        <w:rPr>
          <w:spacing w:val="-1"/>
        </w:rPr>
        <w:t>f</w:t>
      </w:r>
      <w:r w:rsidRPr="00772C08">
        <w:t>e</w:t>
      </w:r>
      <w:r w:rsidRPr="00772C08">
        <w:rPr>
          <w:spacing w:val="-1"/>
        </w:rPr>
        <w:t>d</w:t>
      </w:r>
      <w:r w:rsidRPr="00772C08">
        <w:t>e</w:t>
      </w:r>
      <w:r w:rsidRPr="00772C08">
        <w:rPr>
          <w:spacing w:val="-1"/>
        </w:rPr>
        <w:t>ra</w:t>
      </w:r>
      <w:r w:rsidRPr="00772C08">
        <w:t xml:space="preserve">l </w:t>
      </w:r>
      <w:r w:rsidRPr="00772C08">
        <w:rPr>
          <w:spacing w:val="-3"/>
        </w:rPr>
        <w:t>a</w:t>
      </w:r>
      <w:r w:rsidRPr="00772C08">
        <w:t>w</w:t>
      </w:r>
      <w:r w:rsidRPr="00772C08">
        <w:rPr>
          <w:spacing w:val="-1"/>
        </w:rPr>
        <w:t>ard</w:t>
      </w:r>
      <w:r w:rsidRPr="00772C08">
        <w:t xml:space="preserve">s </w:t>
      </w:r>
      <w:r w:rsidRPr="00772C08">
        <w:rPr>
          <w:spacing w:val="-1"/>
        </w:rPr>
        <w:t>r</w:t>
      </w:r>
      <w:r w:rsidRPr="00772C08">
        <w:rPr>
          <w:spacing w:val="-2"/>
        </w:rPr>
        <w:t>e</w:t>
      </w:r>
      <w:r w:rsidRPr="00772C08">
        <w:rPr>
          <w:spacing w:val="-1"/>
        </w:rPr>
        <w:t>sul</w:t>
      </w:r>
      <w:r w:rsidRPr="00772C08">
        <w:t xml:space="preserve">t </w:t>
      </w:r>
      <w:r w:rsidRPr="00772C08">
        <w:rPr>
          <w:spacing w:val="-1"/>
        </w:rPr>
        <w:t>i</w:t>
      </w:r>
      <w:r w:rsidRPr="00772C08">
        <w:t>n</w:t>
      </w:r>
      <w:r w:rsidRPr="00772C08">
        <w:rPr>
          <w:spacing w:val="-1"/>
        </w:rPr>
        <w:t xml:space="preserve"> u</w:t>
      </w:r>
      <w:r w:rsidRPr="00772C08">
        <w:rPr>
          <w:spacing w:val="-4"/>
        </w:rPr>
        <w:t>n</w:t>
      </w:r>
      <w:r w:rsidRPr="00772C08">
        <w:rPr>
          <w:spacing w:val="-1"/>
        </w:rPr>
        <w:t>all</w:t>
      </w:r>
      <w:r w:rsidRPr="00772C08">
        <w:t>ow</w:t>
      </w:r>
      <w:r w:rsidRPr="00772C08">
        <w:rPr>
          <w:spacing w:val="-1"/>
        </w:rPr>
        <w:t>abl</w:t>
      </w:r>
      <w:r w:rsidRPr="00772C08">
        <w:t>e</w:t>
      </w:r>
      <w:r w:rsidRPr="00772C08">
        <w:rPr>
          <w:spacing w:val="-2"/>
        </w:rPr>
        <w:t xml:space="preserve"> </w:t>
      </w:r>
      <w:r w:rsidRPr="00772C08">
        <w:rPr>
          <w:spacing w:val="-3"/>
        </w:rPr>
        <w:t>c</w:t>
      </w:r>
      <w:r w:rsidRPr="00772C08">
        <w:t>o</w:t>
      </w:r>
      <w:r w:rsidRPr="00772C08">
        <w:rPr>
          <w:spacing w:val="-1"/>
        </w:rPr>
        <w:t>s</w:t>
      </w:r>
      <w:r w:rsidRPr="00772C08">
        <w:t>t</w:t>
      </w:r>
      <w:r w:rsidRPr="00772C08">
        <w:rPr>
          <w:spacing w:val="-1"/>
        </w:rPr>
        <w:t>s</w:t>
      </w:r>
      <w:r w:rsidRPr="00772C08">
        <w:t>,</w:t>
      </w:r>
      <w:r w:rsidRPr="00772C08">
        <w:rPr>
          <w:spacing w:val="-2"/>
        </w:rPr>
        <w:t xml:space="preserve"> </w:t>
      </w:r>
      <w:r w:rsidRPr="00772C08">
        <w:rPr>
          <w:spacing w:val="-1"/>
        </w:rPr>
        <w:t>r</w:t>
      </w:r>
      <w:r w:rsidRPr="00772C08">
        <w:t>e</w:t>
      </w:r>
      <w:r w:rsidRPr="00772C08">
        <w:rPr>
          <w:spacing w:val="-1"/>
        </w:rPr>
        <w:t>quirin</w:t>
      </w:r>
      <w:r w:rsidRPr="00772C08">
        <w:t xml:space="preserve">g </w:t>
      </w:r>
      <w:r w:rsidRPr="00772C08">
        <w:rPr>
          <w:spacing w:val="-1"/>
        </w:rPr>
        <w:t>r</w:t>
      </w:r>
      <w:r w:rsidRPr="00772C08">
        <w:t>e</w:t>
      </w:r>
      <w:r w:rsidRPr="00772C08">
        <w:rPr>
          <w:spacing w:val="-1"/>
        </w:rPr>
        <w:t>i</w:t>
      </w:r>
      <w:r w:rsidRPr="00772C08">
        <w:t>m</w:t>
      </w:r>
      <w:r w:rsidRPr="00772C08">
        <w:rPr>
          <w:spacing w:val="-1"/>
        </w:rPr>
        <w:t>burs</w:t>
      </w:r>
      <w:r w:rsidRPr="00772C08">
        <w:rPr>
          <w:spacing w:val="-2"/>
        </w:rPr>
        <w:t>em</w:t>
      </w:r>
      <w:r w:rsidRPr="00772C08">
        <w:t>e</w:t>
      </w:r>
      <w:r w:rsidRPr="00772C08">
        <w:rPr>
          <w:spacing w:val="-1"/>
        </w:rPr>
        <w:t>n</w:t>
      </w:r>
      <w:r w:rsidRPr="00772C08">
        <w:t xml:space="preserve">t </w:t>
      </w:r>
      <w:r w:rsidRPr="00772C08">
        <w:rPr>
          <w:spacing w:val="-2"/>
        </w:rPr>
        <w:t>t</w:t>
      </w:r>
      <w:r w:rsidRPr="00772C08">
        <w:t>o t</w:t>
      </w:r>
      <w:r w:rsidRPr="00772C08">
        <w:rPr>
          <w:spacing w:val="-4"/>
        </w:rPr>
        <w:t>h</w:t>
      </w:r>
      <w:r w:rsidRPr="00772C08">
        <w:t xml:space="preserve">e </w:t>
      </w:r>
      <w:r w:rsidRPr="00772C08">
        <w:rPr>
          <w:spacing w:val="-3"/>
        </w:rPr>
        <w:t>G</w:t>
      </w:r>
      <w:r w:rsidRPr="00772C08">
        <w:t>o</w:t>
      </w:r>
      <w:r w:rsidRPr="00772C08">
        <w:rPr>
          <w:spacing w:val="-2"/>
        </w:rPr>
        <w:t>v</w:t>
      </w:r>
      <w:r w:rsidRPr="00772C08">
        <w:t>e</w:t>
      </w:r>
      <w:r w:rsidRPr="00772C08">
        <w:rPr>
          <w:spacing w:val="-1"/>
        </w:rPr>
        <w:t>rn</w:t>
      </w:r>
      <w:r w:rsidRPr="00772C08">
        <w:t>me</w:t>
      </w:r>
      <w:r w:rsidRPr="00772C08">
        <w:rPr>
          <w:spacing w:val="-4"/>
        </w:rPr>
        <w:t>n</w:t>
      </w:r>
      <w:r w:rsidRPr="00772C08">
        <w:t xml:space="preserve">t </w:t>
      </w:r>
      <w:r w:rsidRPr="00772C08">
        <w:rPr>
          <w:spacing w:val="-1"/>
        </w:rPr>
        <w:t>and</w:t>
      </w:r>
      <w:r w:rsidRPr="00772C08">
        <w:t xml:space="preserve">, </w:t>
      </w:r>
      <w:r w:rsidRPr="00772C08">
        <w:rPr>
          <w:spacing w:val="-1"/>
        </w:rPr>
        <w:t>d</w:t>
      </w:r>
      <w:r w:rsidRPr="00772C08">
        <w:t>e</w:t>
      </w:r>
      <w:r w:rsidRPr="00772C08">
        <w:rPr>
          <w:spacing w:val="-1"/>
        </w:rPr>
        <w:t>p</w:t>
      </w:r>
      <w:r w:rsidRPr="00772C08">
        <w:t>e</w:t>
      </w:r>
      <w:r w:rsidRPr="00772C08">
        <w:rPr>
          <w:spacing w:val="-1"/>
        </w:rPr>
        <w:t>ndin</w:t>
      </w:r>
      <w:r w:rsidRPr="00772C08">
        <w:t>g</w:t>
      </w:r>
      <w:r w:rsidRPr="00772C08">
        <w:rPr>
          <w:spacing w:val="-3"/>
        </w:rPr>
        <w:t xml:space="preserve"> </w:t>
      </w:r>
      <w:r w:rsidRPr="00772C08">
        <w:rPr>
          <w:spacing w:val="-2"/>
        </w:rPr>
        <w:t>o</w:t>
      </w:r>
      <w:r w:rsidRPr="00772C08">
        <w:t>n</w:t>
      </w:r>
      <w:r w:rsidRPr="00772C08">
        <w:rPr>
          <w:spacing w:val="-1"/>
        </w:rPr>
        <w:t xml:space="preserve"> s</w:t>
      </w:r>
      <w:r w:rsidRPr="00772C08">
        <w:t>e</w:t>
      </w:r>
      <w:r w:rsidRPr="00772C08">
        <w:rPr>
          <w:spacing w:val="-2"/>
        </w:rPr>
        <w:t>v</w:t>
      </w:r>
      <w:r w:rsidRPr="00772C08">
        <w:t>e</w:t>
      </w:r>
      <w:r w:rsidRPr="00772C08">
        <w:rPr>
          <w:spacing w:val="-1"/>
        </w:rPr>
        <w:t>ri</w:t>
      </w:r>
      <w:r w:rsidRPr="00772C08">
        <w:t xml:space="preserve">ty, </w:t>
      </w:r>
      <w:r w:rsidRPr="00772C08">
        <w:rPr>
          <w:spacing w:val="-1"/>
        </w:rPr>
        <w:t>p</w:t>
      </w:r>
      <w:r w:rsidRPr="00772C08">
        <w:t>e</w:t>
      </w:r>
      <w:r w:rsidRPr="00772C08">
        <w:rPr>
          <w:spacing w:val="-1"/>
        </w:rPr>
        <w:t>nal</w:t>
      </w:r>
      <w:r w:rsidRPr="00772C08">
        <w:t>t</w:t>
      </w:r>
      <w:r w:rsidRPr="00772C08">
        <w:rPr>
          <w:spacing w:val="-3"/>
        </w:rPr>
        <w:t>i</w:t>
      </w:r>
      <w:r w:rsidRPr="00772C08">
        <w:t xml:space="preserve">es </w:t>
      </w:r>
      <w:r w:rsidRPr="00772C08">
        <w:rPr>
          <w:spacing w:val="-3"/>
        </w:rPr>
        <w:t>f</w:t>
      </w:r>
      <w:r w:rsidRPr="00772C08">
        <w:t xml:space="preserve">or </w:t>
      </w:r>
      <w:r w:rsidRPr="00772C08">
        <w:rPr>
          <w:spacing w:val="-1"/>
        </w:rPr>
        <w:t>Ha</w:t>
      </w:r>
      <w:r w:rsidRPr="00772C08">
        <w:rPr>
          <w:spacing w:val="-3"/>
        </w:rPr>
        <w:t>r</w:t>
      </w:r>
      <w:r w:rsidRPr="00772C08">
        <w:t>v</w:t>
      </w:r>
      <w:r w:rsidRPr="00772C08">
        <w:rPr>
          <w:spacing w:val="-1"/>
        </w:rPr>
        <w:t>ar</w:t>
      </w:r>
      <w:r w:rsidRPr="00772C08">
        <w:t xml:space="preserve">d </w:t>
      </w:r>
      <w:r w:rsidRPr="00772C08">
        <w:rPr>
          <w:spacing w:val="-1"/>
        </w:rPr>
        <w:t>Uni</w:t>
      </w:r>
      <w:r w:rsidRPr="00772C08">
        <w:t>ve</w:t>
      </w:r>
      <w:r w:rsidRPr="00772C08">
        <w:rPr>
          <w:spacing w:val="-1"/>
        </w:rPr>
        <w:t>r</w:t>
      </w:r>
      <w:r w:rsidRPr="00772C08">
        <w:t>s</w:t>
      </w:r>
      <w:r w:rsidRPr="00772C08">
        <w:rPr>
          <w:spacing w:val="-1"/>
        </w:rPr>
        <w:t>i</w:t>
      </w:r>
      <w:r w:rsidRPr="00772C08">
        <w:rPr>
          <w:spacing w:val="-3"/>
        </w:rPr>
        <w:t>t</w:t>
      </w:r>
      <w:r w:rsidRPr="00772C08">
        <w:t>y,</w:t>
      </w:r>
      <w:r w:rsidR="00E95358" w:rsidRPr="00772C08">
        <w:t xml:space="preserve"> </w:t>
      </w:r>
      <w:r w:rsidRPr="00772C08">
        <w:rPr>
          <w:spacing w:val="-1"/>
        </w:rPr>
        <w:t>s</w:t>
      </w:r>
      <w:r w:rsidRPr="00772C08">
        <w:t>c</w:t>
      </w:r>
      <w:r w:rsidRPr="00772C08">
        <w:rPr>
          <w:spacing w:val="-4"/>
        </w:rPr>
        <w:t>h</w:t>
      </w:r>
      <w:r w:rsidRPr="00772C08">
        <w:rPr>
          <w:spacing w:val="-2"/>
        </w:rPr>
        <w:t>o</w:t>
      </w:r>
      <w:r w:rsidRPr="00772C08">
        <w:t>ol</w:t>
      </w:r>
      <w:r w:rsidRPr="00772C08">
        <w:rPr>
          <w:spacing w:val="-3"/>
        </w:rPr>
        <w:t xml:space="preserve"> </w:t>
      </w:r>
      <w:r w:rsidRPr="00772C08">
        <w:t xml:space="preserve">or </w:t>
      </w:r>
      <w:r w:rsidRPr="00772C08">
        <w:rPr>
          <w:spacing w:val="-1"/>
        </w:rPr>
        <w:t>r</w:t>
      </w:r>
      <w:r w:rsidRPr="00772C08">
        <w:rPr>
          <w:spacing w:val="-2"/>
        </w:rPr>
        <w:t>e</w:t>
      </w:r>
      <w:r w:rsidRPr="00772C08">
        <w:rPr>
          <w:spacing w:val="-1"/>
        </w:rPr>
        <w:t>s</w:t>
      </w:r>
      <w:r w:rsidRPr="00772C08">
        <w:t>e</w:t>
      </w:r>
      <w:r w:rsidRPr="00772C08">
        <w:rPr>
          <w:spacing w:val="-1"/>
        </w:rPr>
        <w:t>ar</w:t>
      </w:r>
      <w:r w:rsidRPr="00772C08">
        <w:t>ch</w:t>
      </w:r>
      <w:r w:rsidRPr="00772C08">
        <w:rPr>
          <w:spacing w:val="-1"/>
        </w:rPr>
        <w:t xml:space="preserve"> p</w:t>
      </w:r>
      <w:r w:rsidRPr="00772C08">
        <w:t>e</w:t>
      </w:r>
      <w:r w:rsidRPr="00772C08">
        <w:rPr>
          <w:spacing w:val="-1"/>
        </w:rPr>
        <w:t>r</w:t>
      </w:r>
      <w:r w:rsidRPr="00772C08">
        <w:rPr>
          <w:spacing w:val="-3"/>
        </w:rPr>
        <w:t>s</w:t>
      </w:r>
      <w:r w:rsidRPr="00772C08">
        <w:t>o</w:t>
      </w:r>
      <w:r w:rsidRPr="00772C08">
        <w:rPr>
          <w:spacing w:val="-1"/>
        </w:rPr>
        <w:t>nn</w:t>
      </w:r>
      <w:r w:rsidRPr="00772C08">
        <w:t>e</w:t>
      </w:r>
      <w:r w:rsidRPr="00772C08">
        <w:rPr>
          <w:spacing w:val="-1"/>
        </w:rPr>
        <w:t xml:space="preserve">l. </w:t>
      </w:r>
    </w:p>
    <w:p w:rsidR="00772C08" w:rsidRPr="00772C08" w:rsidRDefault="00772C08" w:rsidP="0032139E">
      <w:pPr>
        <w:spacing w:after="240" w:line="264" w:lineRule="auto"/>
      </w:pPr>
    </w:p>
    <w:p w:rsidR="00A12F37" w:rsidRDefault="00B67EA2" w:rsidP="00F3151B">
      <w:pPr>
        <w:pStyle w:val="Title"/>
        <w:rPr>
          <w:bCs/>
        </w:rPr>
      </w:pPr>
      <w:r>
        <w:rPr>
          <w:spacing w:val="4"/>
        </w:rPr>
        <w:lastRenderedPageBreak/>
        <w:t>Wh</w:t>
      </w:r>
      <w:r>
        <w:t>o</w:t>
      </w:r>
      <w:r>
        <w:rPr>
          <w:spacing w:val="10"/>
        </w:rPr>
        <w:t xml:space="preserve"> </w:t>
      </w:r>
      <w:r>
        <w:rPr>
          <w:spacing w:val="3"/>
        </w:rPr>
        <w:t>M</w:t>
      </w:r>
      <w:r>
        <w:rPr>
          <w:spacing w:val="4"/>
        </w:rPr>
        <w:t>u</w:t>
      </w:r>
      <w:r>
        <w:t>st</w:t>
      </w:r>
      <w:r>
        <w:rPr>
          <w:spacing w:val="9"/>
        </w:rPr>
        <w:t xml:space="preserve"> </w:t>
      </w:r>
      <w:r>
        <w:rPr>
          <w:spacing w:val="3"/>
        </w:rPr>
        <w:t>C</w:t>
      </w:r>
      <w:r>
        <w:t>o</w:t>
      </w:r>
      <w:r>
        <w:rPr>
          <w:spacing w:val="1"/>
        </w:rPr>
        <w:t>m</w:t>
      </w:r>
      <w:r>
        <w:rPr>
          <w:spacing w:val="4"/>
        </w:rPr>
        <w:t>p</w:t>
      </w:r>
      <w:r>
        <w:t>ly</w:t>
      </w:r>
    </w:p>
    <w:p w:rsidR="00252E06" w:rsidRPr="00772C08" w:rsidRDefault="00B67EA2" w:rsidP="00252E06">
      <w:pPr>
        <w:spacing w:after="240" w:line="264" w:lineRule="auto"/>
      </w:pPr>
      <w:r w:rsidRPr="00772C08">
        <w:rPr>
          <w:spacing w:val="-1"/>
        </w:rPr>
        <w:t>Al</w:t>
      </w:r>
      <w:r w:rsidRPr="00772C08">
        <w:t xml:space="preserve">l </w:t>
      </w:r>
      <w:r w:rsidRPr="00772C08">
        <w:rPr>
          <w:spacing w:val="1"/>
        </w:rPr>
        <w:t>P</w:t>
      </w:r>
      <w:r w:rsidRPr="00772C08">
        <w:rPr>
          <w:spacing w:val="-1"/>
        </w:rPr>
        <w:t>rin</w:t>
      </w:r>
      <w:r w:rsidRPr="00772C08">
        <w:t>c</w:t>
      </w:r>
      <w:r w:rsidRPr="00772C08">
        <w:rPr>
          <w:spacing w:val="-1"/>
        </w:rPr>
        <w:t>ipa</w:t>
      </w:r>
      <w:r w:rsidRPr="00772C08">
        <w:t xml:space="preserve">l </w:t>
      </w:r>
      <w:r w:rsidRPr="00772C08">
        <w:rPr>
          <w:spacing w:val="-1"/>
        </w:rPr>
        <w:t>In</w:t>
      </w:r>
      <w:r w:rsidRPr="00772C08">
        <w:rPr>
          <w:spacing w:val="-2"/>
        </w:rPr>
        <w:t>v</w:t>
      </w:r>
      <w:r w:rsidRPr="00772C08">
        <w:t>e</w:t>
      </w:r>
      <w:r w:rsidRPr="00772C08">
        <w:rPr>
          <w:spacing w:val="-1"/>
        </w:rPr>
        <w:t>s</w:t>
      </w:r>
      <w:r w:rsidRPr="00772C08">
        <w:t>t</w:t>
      </w:r>
      <w:r w:rsidRPr="00772C08">
        <w:rPr>
          <w:spacing w:val="-1"/>
        </w:rPr>
        <w:t>iga</w:t>
      </w:r>
      <w:r w:rsidRPr="00772C08">
        <w:rPr>
          <w:spacing w:val="-2"/>
        </w:rPr>
        <w:t>t</w:t>
      </w:r>
      <w:r w:rsidRPr="00772C08">
        <w:rPr>
          <w:spacing w:val="1"/>
        </w:rPr>
        <w:t>o</w:t>
      </w:r>
      <w:r w:rsidRPr="00772C08">
        <w:rPr>
          <w:spacing w:val="-1"/>
        </w:rPr>
        <w:t>r</w:t>
      </w:r>
      <w:r w:rsidRPr="00772C08">
        <w:t>s</w:t>
      </w:r>
      <w:r w:rsidRPr="00772C08">
        <w:rPr>
          <w:spacing w:val="-2"/>
        </w:rPr>
        <w:t xml:space="preserve"> </w:t>
      </w:r>
      <w:r w:rsidRPr="00772C08">
        <w:rPr>
          <w:spacing w:val="-3"/>
        </w:rPr>
        <w:t>a</w:t>
      </w:r>
      <w:r w:rsidRPr="00772C08">
        <w:rPr>
          <w:spacing w:val="-1"/>
        </w:rPr>
        <w:t>n</w:t>
      </w:r>
      <w:r w:rsidRPr="00772C08">
        <w:t>d</w:t>
      </w:r>
      <w:r w:rsidRPr="00772C08">
        <w:rPr>
          <w:spacing w:val="-1"/>
        </w:rPr>
        <w:t xml:space="preserve"> ad</w:t>
      </w:r>
      <w:r w:rsidRPr="00772C08">
        <w:rPr>
          <w:spacing w:val="1"/>
        </w:rPr>
        <w:t>m</w:t>
      </w:r>
      <w:r w:rsidRPr="00772C08">
        <w:rPr>
          <w:spacing w:val="-1"/>
        </w:rPr>
        <w:t>inis</w:t>
      </w:r>
      <w:r w:rsidRPr="00772C08">
        <w:t>t</w:t>
      </w:r>
      <w:r w:rsidRPr="00772C08">
        <w:rPr>
          <w:spacing w:val="-1"/>
        </w:rPr>
        <w:t>ra</w:t>
      </w:r>
      <w:r w:rsidRPr="00772C08">
        <w:rPr>
          <w:spacing w:val="-2"/>
        </w:rPr>
        <w:t>t</w:t>
      </w:r>
      <w:r w:rsidRPr="00772C08">
        <w:rPr>
          <w:spacing w:val="1"/>
        </w:rPr>
        <w:t>o</w:t>
      </w:r>
      <w:r w:rsidRPr="00772C08">
        <w:rPr>
          <w:spacing w:val="-1"/>
        </w:rPr>
        <w:t>r</w:t>
      </w:r>
      <w:r w:rsidRPr="00772C08">
        <w:t xml:space="preserve">s </w:t>
      </w:r>
      <w:r w:rsidRPr="00772C08">
        <w:rPr>
          <w:spacing w:val="-3"/>
        </w:rPr>
        <w:t>a</w:t>
      </w:r>
      <w:r w:rsidRPr="00772C08">
        <w:t>t</w:t>
      </w:r>
      <w:r w:rsidRPr="00772C08">
        <w:rPr>
          <w:spacing w:val="1"/>
        </w:rPr>
        <w:t xml:space="preserve"> </w:t>
      </w:r>
      <w:r w:rsidRPr="00772C08">
        <w:rPr>
          <w:spacing w:val="-1"/>
        </w:rPr>
        <w:t>Ha</w:t>
      </w:r>
      <w:r w:rsidRPr="00772C08">
        <w:rPr>
          <w:spacing w:val="-3"/>
        </w:rPr>
        <w:t>r</w:t>
      </w:r>
      <w:r w:rsidRPr="00772C08">
        <w:t>v</w:t>
      </w:r>
      <w:r w:rsidRPr="00772C08">
        <w:rPr>
          <w:spacing w:val="-3"/>
        </w:rPr>
        <w:t>a</w:t>
      </w:r>
      <w:r w:rsidRPr="00772C08">
        <w:rPr>
          <w:spacing w:val="-1"/>
        </w:rPr>
        <w:t>r</w:t>
      </w:r>
      <w:r w:rsidRPr="00772C08">
        <w:t>d</w:t>
      </w:r>
      <w:r w:rsidRPr="00772C08">
        <w:rPr>
          <w:spacing w:val="-1"/>
        </w:rPr>
        <w:t xml:space="preserve"> Uni</w:t>
      </w:r>
      <w:r w:rsidRPr="00772C08">
        <w:t>ve</w:t>
      </w:r>
      <w:r w:rsidRPr="00772C08">
        <w:rPr>
          <w:spacing w:val="-1"/>
        </w:rPr>
        <w:t>r</w:t>
      </w:r>
      <w:r w:rsidRPr="00772C08">
        <w:t>s</w:t>
      </w:r>
      <w:r w:rsidRPr="00772C08">
        <w:rPr>
          <w:spacing w:val="-3"/>
        </w:rPr>
        <w:t>i</w:t>
      </w:r>
      <w:r w:rsidRPr="00772C08">
        <w:t>ty</w:t>
      </w:r>
      <w:r w:rsidRPr="00772C08">
        <w:rPr>
          <w:spacing w:val="-2"/>
        </w:rPr>
        <w:t xml:space="preserve"> </w:t>
      </w:r>
      <w:r w:rsidRPr="00772C08">
        <w:t>w</w:t>
      </w:r>
      <w:r w:rsidRPr="00772C08">
        <w:rPr>
          <w:spacing w:val="-1"/>
        </w:rPr>
        <w:t>i</w:t>
      </w:r>
      <w:r w:rsidRPr="00772C08">
        <w:t>t</w:t>
      </w:r>
      <w:r w:rsidRPr="00772C08">
        <w:rPr>
          <w:spacing w:val="-1"/>
        </w:rPr>
        <w:t>hi</w:t>
      </w:r>
      <w:r w:rsidRPr="00772C08">
        <w:t>n</w:t>
      </w:r>
      <w:r w:rsidRPr="00772C08">
        <w:rPr>
          <w:spacing w:val="-1"/>
        </w:rPr>
        <w:t xml:space="preserve"> al</w:t>
      </w:r>
      <w:r w:rsidRPr="00772C08">
        <w:t xml:space="preserve">l </w:t>
      </w:r>
      <w:r w:rsidRPr="00772C08">
        <w:rPr>
          <w:spacing w:val="-3"/>
        </w:rPr>
        <w:t>s</w:t>
      </w:r>
      <w:r w:rsidRPr="00772C08">
        <w:t>c</w:t>
      </w:r>
      <w:r w:rsidRPr="00772C08">
        <w:rPr>
          <w:spacing w:val="-1"/>
        </w:rPr>
        <w:t>h</w:t>
      </w:r>
      <w:r w:rsidRPr="00772C08">
        <w:rPr>
          <w:spacing w:val="1"/>
        </w:rPr>
        <w:t>oo</w:t>
      </w:r>
      <w:r w:rsidRPr="00772C08">
        <w:rPr>
          <w:spacing w:val="-1"/>
        </w:rPr>
        <w:t>l</w:t>
      </w:r>
      <w:r w:rsidRPr="00772C08">
        <w:rPr>
          <w:spacing w:val="-3"/>
        </w:rPr>
        <w:t>s</w:t>
      </w:r>
      <w:r w:rsidRPr="00772C08">
        <w:t xml:space="preserve">, </w:t>
      </w:r>
      <w:r w:rsidRPr="00772C08">
        <w:rPr>
          <w:spacing w:val="-1"/>
        </w:rPr>
        <w:t>uni</w:t>
      </w:r>
      <w:r w:rsidRPr="00772C08">
        <w:t>t</w:t>
      </w:r>
      <w:r w:rsidRPr="00772C08">
        <w:rPr>
          <w:spacing w:val="-1"/>
        </w:rPr>
        <w:t>s</w:t>
      </w:r>
      <w:r w:rsidRPr="00772C08">
        <w:t xml:space="preserve">, </w:t>
      </w:r>
      <w:r w:rsidRPr="00772C08">
        <w:rPr>
          <w:spacing w:val="-1"/>
        </w:rPr>
        <w:t>d</w:t>
      </w:r>
      <w:r w:rsidRPr="00772C08">
        <w:rPr>
          <w:spacing w:val="-3"/>
        </w:rPr>
        <w:t>i</w:t>
      </w:r>
      <w:r w:rsidRPr="00772C08">
        <w:t>v</w:t>
      </w:r>
      <w:r w:rsidRPr="00772C08">
        <w:rPr>
          <w:spacing w:val="-1"/>
        </w:rPr>
        <w:t>isi</w:t>
      </w:r>
      <w:r w:rsidRPr="00772C08">
        <w:rPr>
          <w:spacing w:val="1"/>
        </w:rPr>
        <w:t>o</w:t>
      </w:r>
      <w:r w:rsidRPr="00772C08">
        <w:rPr>
          <w:spacing w:val="-1"/>
        </w:rPr>
        <w:t>n</w:t>
      </w:r>
      <w:r w:rsidRPr="00772C08">
        <w:rPr>
          <w:spacing w:val="-3"/>
        </w:rPr>
        <w:t>s</w:t>
      </w:r>
      <w:r w:rsidRPr="00772C08">
        <w:t xml:space="preserve">, </w:t>
      </w:r>
      <w:r w:rsidRPr="00772C08">
        <w:rPr>
          <w:spacing w:val="-1"/>
        </w:rPr>
        <w:t>Uni</w:t>
      </w:r>
      <w:r w:rsidRPr="00772C08">
        <w:rPr>
          <w:spacing w:val="-2"/>
        </w:rPr>
        <w:t>ve</w:t>
      </w:r>
      <w:r w:rsidRPr="00772C08">
        <w:rPr>
          <w:spacing w:val="-1"/>
        </w:rPr>
        <w:t>r</w:t>
      </w:r>
      <w:r w:rsidRPr="00772C08">
        <w:t>s</w:t>
      </w:r>
      <w:r w:rsidRPr="00772C08">
        <w:rPr>
          <w:spacing w:val="-1"/>
        </w:rPr>
        <w:t>i</w:t>
      </w:r>
      <w:r w:rsidRPr="00772C08">
        <w:t>t</w:t>
      </w:r>
      <w:r w:rsidRPr="00772C08">
        <w:rPr>
          <w:spacing w:val="3"/>
        </w:rPr>
        <w:t>y</w:t>
      </w:r>
      <w:r w:rsidRPr="00772C08">
        <w:t>- w</w:t>
      </w:r>
      <w:r w:rsidRPr="00772C08">
        <w:rPr>
          <w:spacing w:val="-1"/>
        </w:rPr>
        <w:t>id</w:t>
      </w:r>
      <w:r w:rsidRPr="00772C08">
        <w:t>e</w:t>
      </w:r>
      <w:r w:rsidRPr="00772C08">
        <w:rPr>
          <w:spacing w:val="1"/>
        </w:rPr>
        <w:t xml:space="preserve"> </w:t>
      </w:r>
      <w:r w:rsidRPr="00772C08">
        <w:rPr>
          <w:spacing w:val="-1"/>
        </w:rPr>
        <w:t>ini</w:t>
      </w:r>
      <w:r w:rsidRPr="00772C08">
        <w:t>t</w:t>
      </w:r>
      <w:r w:rsidRPr="00772C08">
        <w:rPr>
          <w:spacing w:val="-1"/>
        </w:rPr>
        <w:t>ia</w:t>
      </w:r>
      <w:r w:rsidRPr="00772C08">
        <w:t>t</w:t>
      </w:r>
      <w:r w:rsidRPr="00772C08">
        <w:rPr>
          <w:spacing w:val="-3"/>
        </w:rPr>
        <w:t>i</w:t>
      </w:r>
      <w:r w:rsidRPr="00772C08">
        <w:t>ve</w:t>
      </w:r>
      <w:r w:rsidRPr="00772C08">
        <w:rPr>
          <w:spacing w:val="-3"/>
        </w:rPr>
        <w:t>s</w:t>
      </w:r>
      <w:r w:rsidRPr="00772C08">
        <w:t xml:space="preserve">, </w:t>
      </w:r>
      <w:r w:rsidRPr="00772C08">
        <w:rPr>
          <w:spacing w:val="-1"/>
        </w:rPr>
        <w:t>an</w:t>
      </w:r>
      <w:r w:rsidRPr="00772C08">
        <w:t>d</w:t>
      </w:r>
      <w:r w:rsidRPr="00772C08">
        <w:rPr>
          <w:spacing w:val="-1"/>
        </w:rPr>
        <w:t xml:space="preserve"> </w:t>
      </w:r>
      <w:r w:rsidRPr="00772C08">
        <w:t>ce</w:t>
      </w:r>
      <w:r w:rsidRPr="00772C08">
        <w:rPr>
          <w:spacing w:val="-4"/>
        </w:rPr>
        <w:t>n</w:t>
      </w:r>
      <w:r w:rsidRPr="00772C08">
        <w:t>te</w:t>
      </w:r>
      <w:r w:rsidRPr="00772C08">
        <w:rPr>
          <w:spacing w:val="-3"/>
        </w:rPr>
        <w:t>r</w:t>
      </w:r>
      <w:r w:rsidRPr="00772C08">
        <w:rPr>
          <w:spacing w:val="-1"/>
        </w:rPr>
        <w:t>s</w:t>
      </w:r>
      <w:r w:rsidRPr="00772C08">
        <w:t xml:space="preserve">, </w:t>
      </w:r>
      <w:r w:rsidRPr="00772C08">
        <w:rPr>
          <w:spacing w:val="1"/>
        </w:rPr>
        <w:t>m</w:t>
      </w:r>
      <w:r w:rsidRPr="00772C08">
        <w:rPr>
          <w:spacing w:val="-1"/>
        </w:rPr>
        <w:t>u</w:t>
      </w:r>
      <w:r w:rsidRPr="00772C08">
        <w:rPr>
          <w:spacing w:val="-3"/>
        </w:rPr>
        <w:t>s</w:t>
      </w:r>
      <w:r w:rsidRPr="00772C08">
        <w:t>t</w:t>
      </w:r>
      <w:r w:rsidRPr="00772C08">
        <w:rPr>
          <w:spacing w:val="1"/>
        </w:rPr>
        <w:t xml:space="preserve"> </w:t>
      </w:r>
      <w:r w:rsidRPr="00772C08">
        <w:rPr>
          <w:spacing w:val="-3"/>
        </w:rPr>
        <w:t>c</w:t>
      </w:r>
      <w:r w:rsidRPr="00772C08">
        <w:rPr>
          <w:spacing w:val="-2"/>
        </w:rPr>
        <w:t>o</w:t>
      </w:r>
      <w:r w:rsidRPr="00772C08">
        <w:rPr>
          <w:spacing w:val="1"/>
        </w:rPr>
        <w:t>m</w:t>
      </w:r>
      <w:r w:rsidRPr="00772C08">
        <w:rPr>
          <w:spacing w:val="-1"/>
        </w:rPr>
        <w:t>pl</w:t>
      </w:r>
      <w:r w:rsidRPr="00772C08">
        <w:t>y</w:t>
      </w:r>
      <w:r w:rsidRPr="00772C08">
        <w:rPr>
          <w:spacing w:val="-2"/>
        </w:rPr>
        <w:t xml:space="preserve"> </w:t>
      </w:r>
      <w:r w:rsidRPr="00772C08">
        <w:t>w</w:t>
      </w:r>
      <w:r w:rsidRPr="00772C08">
        <w:rPr>
          <w:spacing w:val="-1"/>
        </w:rPr>
        <w:t>i</w:t>
      </w:r>
      <w:r w:rsidRPr="00772C08">
        <w:t>th</w:t>
      </w:r>
      <w:r w:rsidRPr="00772C08">
        <w:rPr>
          <w:spacing w:val="-1"/>
        </w:rPr>
        <w:t xml:space="preserve"> </w:t>
      </w:r>
      <w:r w:rsidRPr="00772C08">
        <w:t>t</w:t>
      </w:r>
      <w:r w:rsidRPr="00772C08">
        <w:rPr>
          <w:spacing w:val="-1"/>
        </w:rPr>
        <w:t>hi</w:t>
      </w:r>
      <w:r w:rsidRPr="00772C08">
        <w:t xml:space="preserve">s </w:t>
      </w:r>
      <w:r w:rsidRPr="00772C08">
        <w:rPr>
          <w:spacing w:val="-4"/>
        </w:rPr>
        <w:t>p</w:t>
      </w:r>
      <w:r w:rsidRPr="00772C08">
        <w:rPr>
          <w:spacing w:val="-2"/>
        </w:rPr>
        <w:t>o</w:t>
      </w:r>
      <w:r w:rsidRPr="00772C08">
        <w:rPr>
          <w:spacing w:val="-1"/>
        </w:rPr>
        <w:t>li</w:t>
      </w:r>
      <w:r w:rsidR="00252E06" w:rsidRPr="00772C08">
        <w:t>cy.</w:t>
      </w:r>
    </w:p>
    <w:p w:rsidR="00A12F37" w:rsidRDefault="00B67EA2" w:rsidP="00F3151B">
      <w:pPr>
        <w:pStyle w:val="Title"/>
      </w:pPr>
      <w:r>
        <w:rPr>
          <w:spacing w:val="3"/>
        </w:rPr>
        <w:t>P</w:t>
      </w:r>
      <w:r>
        <w:t>roc</w:t>
      </w:r>
      <w:r>
        <w:rPr>
          <w:spacing w:val="4"/>
        </w:rPr>
        <w:t>edu</w:t>
      </w:r>
      <w:r>
        <w:t>r</w:t>
      </w:r>
      <w:r>
        <w:rPr>
          <w:spacing w:val="2"/>
        </w:rPr>
        <w:t>e</w:t>
      </w:r>
      <w:r>
        <w:t>s</w:t>
      </w:r>
    </w:p>
    <w:p w:rsidR="00CA1D9A" w:rsidRPr="00772C08" w:rsidRDefault="00CA1D9A" w:rsidP="00CA1D9A">
      <w:pPr>
        <w:spacing w:before="240" w:after="240" w:line="264" w:lineRule="auto"/>
        <w:contextualSpacing/>
      </w:pPr>
      <w:r w:rsidRPr="00772C08">
        <w:rPr>
          <w:i/>
        </w:rPr>
        <w:t>See Appendix A for detailed procedures</w:t>
      </w:r>
      <w:r w:rsidRPr="00772C08">
        <w:t xml:space="preserve"> </w:t>
      </w:r>
    </w:p>
    <w:p w:rsidR="00575B6C" w:rsidRPr="00772C08" w:rsidRDefault="00575B6C" w:rsidP="00252E06">
      <w:pPr>
        <w:spacing w:before="240" w:after="240" w:line="264" w:lineRule="auto"/>
        <w:contextualSpacing/>
      </w:pPr>
    </w:p>
    <w:p w:rsidR="00F3151B" w:rsidRPr="00772C08" w:rsidRDefault="0082267E" w:rsidP="00252E06">
      <w:pPr>
        <w:spacing w:before="240" w:after="240" w:line="264" w:lineRule="auto"/>
        <w:contextualSpacing/>
        <w:rPr>
          <w:b/>
          <w:bCs/>
        </w:rPr>
      </w:pPr>
      <w:r w:rsidRPr="00772C08">
        <w:t xml:space="preserve">The </w:t>
      </w:r>
      <w:r w:rsidR="00252E06" w:rsidRPr="00772C08">
        <w:t>Uniform Guidance</w:t>
      </w:r>
      <w:r w:rsidRPr="00772C08">
        <w:t xml:space="preserve"> </w:t>
      </w:r>
      <w:r w:rsidR="00CA3811" w:rsidRPr="00772C08">
        <w:rPr>
          <w:rFonts w:cs="Calibri"/>
          <w:u w:color="000000"/>
        </w:rPr>
        <w:t>allow</w:t>
      </w:r>
      <w:r w:rsidR="00252E06" w:rsidRPr="00772C08">
        <w:rPr>
          <w:rFonts w:cs="Calibri"/>
          <w:u w:color="000000"/>
        </w:rPr>
        <w:t>s</w:t>
      </w:r>
      <w:r w:rsidR="00CA3811" w:rsidRPr="00772C08">
        <w:rPr>
          <w:rFonts w:cs="Calibri"/>
          <w:u w:color="000000"/>
        </w:rPr>
        <w:t xml:space="preserve"> for</w:t>
      </w:r>
      <w:r w:rsidR="00CA3811" w:rsidRPr="00772C08">
        <w:rPr>
          <w:rFonts w:cs="Calibri"/>
          <w:i/>
          <w:u w:color="000000"/>
        </w:rPr>
        <w:t xml:space="preserve"> </w:t>
      </w:r>
      <w:r w:rsidR="00D9429B" w:rsidRPr="00772C08">
        <w:t>d</w:t>
      </w:r>
      <w:r w:rsidR="00D9429B" w:rsidRPr="00772C08">
        <w:rPr>
          <w:spacing w:val="-2"/>
        </w:rPr>
        <w:t>i</w:t>
      </w:r>
      <w:r w:rsidR="00D9429B" w:rsidRPr="00772C08">
        <w:t>re</w:t>
      </w:r>
      <w:r w:rsidR="00D9429B" w:rsidRPr="00772C08">
        <w:rPr>
          <w:spacing w:val="1"/>
        </w:rPr>
        <w:t>c</w:t>
      </w:r>
      <w:r w:rsidR="00D9429B" w:rsidRPr="00772C08">
        <w:t>t</w:t>
      </w:r>
      <w:r w:rsidR="00D9429B" w:rsidRPr="00772C08">
        <w:rPr>
          <w:spacing w:val="-3"/>
        </w:rPr>
        <w:t xml:space="preserve"> charging</w:t>
      </w:r>
      <w:r w:rsidRPr="00772C08">
        <w:rPr>
          <w:spacing w:val="-3"/>
        </w:rPr>
        <w:t xml:space="preserve"> </w:t>
      </w:r>
      <w:r w:rsidR="00CA3811" w:rsidRPr="00772C08">
        <w:rPr>
          <w:spacing w:val="-3"/>
        </w:rPr>
        <w:t xml:space="preserve">of </w:t>
      </w:r>
      <w:r w:rsidR="009F293C" w:rsidRPr="00772C08">
        <w:rPr>
          <w:spacing w:val="-2"/>
        </w:rPr>
        <w:t>a</w:t>
      </w:r>
      <w:r w:rsidR="009F293C" w:rsidRPr="00772C08">
        <w:t>dmin</w:t>
      </w:r>
      <w:r w:rsidR="009F293C" w:rsidRPr="00772C08">
        <w:rPr>
          <w:spacing w:val="1"/>
        </w:rPr>
        <w:t>i</w:t>
      </w:r>
      <w:r w:rsidR="009F293C" w:rsidRPr="00772C08">
        <w:rPr>
          <w:spacing w:val="-2"/>
        </w:rPr>
        <w:t>s</w:t>
      </w:r>
      <w:r w:rsidR="009F293C" w:rsidRPr="00772C08">
        <w:t>tr</w:t>
      </w:r>
      <w:r w:rsidR="009F293C" w:rsidRPr="00772C08">
        <w:rPr>
          <w:spacing w:val="-2"/>
        </w:rPr>
        <w:t>a</w:t>
      </w:r>
      <w:r w:rsidR="009F293C" w:rsidRPr="00772C08">
        <w:rPr>
          <w:spacing w:val="-3"/>
        </w:rPr>
        <w:t>t</w:t>
      </w:r>
      <w:r w:rsidR="009F293C" w:rsidRPr="00772C08">
        <w:t>i</w:t>
      </w:r>
      <w:r w:rsidR="009F293C" w:rsidRPr="00772C08">
        <w:rPr>
          <w:spacing w:val="1"/>
        </w:rPr>
        <w:t>v</w:t>
      </w:r>
      <w:r w:rsidR="009F293C" w:rsidRPr="00772C08">
        <w:t>e</w:t>
      </w:r>
      <w:r w:rsidR="009F293C" w:rsidRPr="00772C08">
        <w:rPr>
          <w:spacing w:val="-3"/>
        </w:rPr>
        <w:t xml:space="preserve"> and clerical </w:t>
      </w:r>
      <w:r w:rsidRPr="00772C08">
        <w:t>s</w:t>
      </w:r>
      <w:r w:rsidRPr="00772C08">
        <w:rPr>
          <w:spacing w:val="-2"/>
        </w:rPr>
        <w:t>a</w:t>
      </w:r>
      <w:r w:rsidRPr="00772C08">
        <w:t>l</w:t>
      </w:r>
      <w:r w:rsidRPr="00772C08">
        <w:rPr>
          <w:spacing w:val="-2"/>
        </w:rPr>
        <w:t>ar</w:t>
      </w:r>
      <w:r w:rsidRPr="00772C08">
        <w:t>ies</w:t>
      </w:r>
      <w:r w:rsidR="009F293C" w:rsidRPr="00772C08">
        <w:t>, “admin salaries</w:t>
      </w:r>
      <w:r w:rsidR="00252E06" w:rsidRPr="00772C08">
        <w:t>,</w:t>
      </w:r>
      <w:r w:rsidR="00821197" w:rsidRPr="00772C08">
        <w:t xml:space="preserve">” </w:t>
      </w:r>
      <w:r w:rsidR="00821197" w:rsidRPr="00772C08">
        <w:rPr>
          <w:spacing w:val="1"/>
        </w:rPr>
        <w:t>only</w:t>
      </w:r>
      <w:r w:rsidR="00252E06" w:rsidRPr="00772C08">
        <w:rPr>
          <w:spacing w:val="1"/>
        </w:rPr>
        <w:t xml:space="preserve"> </w:t>
      </w:r>
      <w:r w:rsidR="00CA3811" w:rsidRPr="00772C08">
        <w:rPr>
          <w:spacing w:val="1"/>
        </w:rPr>
        <w:t xml:space="preserve">if </w:t>
      </w:r>
      <w:r w:rsidR="00CA1D9A" w:rsidRPr="00772C08">
        <w:rPr>
          <w:spacing w:val="1"/>
        </w:rPr>
        <w:t>all of</w:t>
      </w:r>
      <w:r w:rsidR="00CA1D9A" w:rsidRPr="00772C08" w:rsidDel="00CA1D9A">
        <w:rPr>
          <w:spacing w:val="1"/>
        </w:rPr>
        <w:t xml:space="preserve"> </w:t>
      </w:r>
      <w:r w:rsidR="00CA3811" w:rsidRPr="00772C08">
        <w:rPr>
          <w:spacing w:val="1"/>
        </w:rPr>
        <w:t>the</w:t>
      </w:r>
      <w:r w:rsidR="00252E06" w:rsidRPr="00772C08">
        <w:rPr>
          <w:spacing w:val="1"/>
        </w:rPr>
        <w:t xml:space="preserve"> </w:t>
      </w:r>
      <w:r w:rsidRPr="00772C08">
        <w:t xml:space="preserve">following </w:t>
      </w:r>
      <w:r w:rsidR="00252E06" w:rsidRPr="00772C08">
        <w:t>conditions are met</w:t>
      </w:r>
      <w:r w:rsidRPr="00772C08">
        <w:t>:</w:t>
      </w:r>
      <w:r w:rsidR="00252E06" w:rsidRPr="00772C08">
        <w:br/>
        <w:t xml:space="preserve"> </w:t>
      </w:r>
    </w:p>
    <w:p w:rsidR="00F3151B" w:rsidRPr="00772C08" w:rsidRDefault="0082267E" w:rsidP="00252E06">
      <w:pPr>
        <w:numPr>
          <w:ilvl w:val="0"/>
          <w:numId w:val="5"/>
        </w:numPr>
        <w:spacing w:before="240" w:after="240" w:line="312" w:lineRule="auto"/>
        <w:contextualSpacing/>
        <w:rPr>
          <w:b/>
          <w:bCs/>
        </w:rPr>
      </w:pPr>
      <w:r w:rsidRPr="00772C08">
        <w:rPr>
          <w:rFonts w:ascii="Calibri" w:eastAsia="Calibri" w:hAnsi="Calibri" w:cs="Calibri"/>
          <w:bCs/>
          <w:spacing w:val="1"/>
          <w:u w:color="000000"/>
        </w:rPr>
        <w:t>Administrative or clerical services are integral to a project or activity</w:t>
      </w:r>
      <w:r w:rsidR="00252E06" w:rsidRPr="00772C08">
        <w:rPr>
          <w:rFonts w:ascii="Calibri" w:eastAsia="Calibri" w:hAnsi="Calibri" w:cs="Calibri"/>
          <w:bCs/>
          <w:spacing w:val="1"/>
          <w:u w:color="000000"/>
        </w:rPr>
        <w:t>;</w:t>
      </w:r>
    </w:p>
    <w:p w:rsidR="00F3151B" w:rsidRPr="00772C08" w:rsidRDefault="0061767E" w:rsidP="00252E06">
      <w:pPr>
        <w:numPr>
          <w:ilvl w:val="0"/>
          <w:numId w:val="5"/>
        </w:numPr>
        <w:spacing w:after="240" w:line="312" w:lineRule="auto"/>
        <w:contextualSpacing/>
        <w:rPr>
          <w:b/>
          <w:bCs/>
        </w:rPr>
      </w:pPr>
      <w:r>
        <w:rPr>
          <w:spacing w:val="-2"/>
          <w:u w:color="000000"/>
        </w:rPr>
        <w:t>An i</w:t>
      </w:r>
      <w:r w:rsidR="0082267E" w:rsidRPr="00772C08">
        <w:rPr>
          <w:spacing w:val="-2"/>
          <w:u w:color="000000"/>
        </w:rPr>
        <w:t xml:space="preserve">ndividual </w:t>
      </w:r>
      <w:r w:rsidR="008D1BC9">
        <w:rPr>
          <w:spacing w:val="-2"/>
          <w:u w:color="000000"/>
        </w:rPr>
        <w:t xml:space="preserve">or </w:t>
      </w:r>
      <w:r>
        <w:rPr>
          <w:spacing w:val="-2"/>
          <w:u w:color="000000"/>
        </w:rPr>
        <w:t xml:space="preserve">specific </w:t>
      </w:r>
      <w:r w:rsidR="008D1BC9">
        <w:rPr>
          <w:spacing w:val="-2"/>
          <w:u w:color="000000"/>
        </w:rPr>
        <w:t xml:space="preserve">role </w:t>
      </w:r>
      <w:r w:rsidR="0082267E" w:rsidRPr="00772C08">
        <w:rPr>
          <w:spacing w:val="-2"/>
          <w:u w:color="000000"/>
        </w:rPr>
        <w:t>can be specifically identified with the project or activity</w:t>
      </w:r>
      <w:r w:rsidR="00252E06" w:rsidRPr="00772C08">
        <w:rPr>
          <w:spacing w:val="-2"/>
          <w:u w:color="000000"/>
        </w:rPr>
        <w:t>;</w:t>
      </w:r>
      <w:r w:rsidR="00893040">
        <w:rPr>
          <w:spacing w:val="-2"/>
          <w:u w:color="000000"/>
        </w:rPr>
        <w:t xml:space="preserve">  and</w:t>
      </w:r>
    </w:p>
    <w:p w:rsidR="00F3151B" w:rsidRPr="00772C08" w:rsidRDefault="00D06F85" w:rsidP="00252E06">
      <w:pPr>
        <w:numPr>
          <w:ilvl w:val="0"/>
          <w:numId w:val="5"/>
        </w:numPr>
        <w:spacing w:after="240" w:line="312" w:lineRule="auto"/>
        <w:contextualSpacing/>
        <w:rPr>
          <w:b/>
          <w:bCs/>
        </w:rPr>
      </w:pPr>
      <w:r w:rsidRPr="00772C08">
        <w:t xml:space="preserve">Such costs are explicitly included in the budget </w:t>
      </w:r>
      <w:r w:rsidR="002035F2" w:rsidRPr="00772C08">
        <w:t>and/</w:t>
      </w:r>
      <w:r w:rsidRPr="00772C08">
        <w:t xml:space="preserve">or have the prior written approval of the Federal awarding </w:t>
      </w:r>
      <w:r w:rsidR="00252E06" w:rsidRPr="00772C08">
        <w:t>agency</w:t>
      </w:r>
      <w:r w:rsidR="00893040">
        <w:t>.</w:t>
      </w:r>
    </w:p>
    <w:p w:rsidR="00F3151B" w:rsidRPr="00772C08" w:rsidRDefault="00F3151B" w:rsidP="00F3151B">
      <w:pPr>
        <w:spacing w:after="240" w:line="264" w:lineRule="auto"/>
        <w:contextualSpacing/>
      </w:pPr>
    </w:p>
    <w:p w:rsidR="00252E06" w:rsidRPr="00772C08" w:rsidRDefault="00252E06" w:rsidP="00252E06">
      <w:pPr>
        <w:spacing w:after="240" w:line="264" w:lineRule="auto"/>
        <w:contextualSpacing/>
        <w:rPr>
          <w:rFonts w:cstheme="minorHAnsi"/>
        </w:rPr>
      </w:pPr>
      <w:r w:rsidRPr="00772C08">
        <w:rPr>
          <w:rFonts w:cstheme="minorHAnsi"/>
          <w:spacing w:val="-1"/>
        </w:rPr>
        <w:t>Al</w:t>
      </w:r>
      <w:r w:rsidRPr="00772C08">
        <w:rPr>
          <w:rFonts w:cstheme="minorHAnsi"/>
        </w:rPr>
        <w:t xml:space="preserve">l </w:t>
      </w:r>
      <w:r w:rsidRPr="00772C08">
        <w:rPr>
          <w:rFonts w:cstheme="minorHAnsi"/>
          <w:spacing w:val="-1"/>
        </w:rPr>
        <w:t>Har</w:t>
      </w:r>
      <w:r w:rsidRPr="00772C08">
        <w:rPr>
          <w:rFonts w:cstheme="minorHAnsi"/>
          <w:spacing w:val="1"/>
        </w:rPr>
        <w:t>v</w:t>
      </w:r>
      <w:r w:rsidRPr="00772C08">
        <w:rPr>
          <w:rFonts w:cstheme="minorHAnsi"/>
          <w:spacing w:val="-1"/>
        </w:rPr>
        <w:t>ar</w:t>
      </w:r>
      <w:r w:rsidRPr="00772C08">
        <w:rPr>
          <w:rFonts w:cstheme="minorHAnsi"/>
        </w:rPr>
        <w:t>d</w:t>
      </w:r>
      <w:r w:rsidRPr="00772C08">
        <w:rPr>
          <w:rFonts w:cstheme="minorHAnsi"/>
          <w:spacing w:val="-1"/>
        </w:rPr>
        <w:t xml:space="preserve"> fa</w:t>
      </w:r>
      <w:r w:rsidRPr="00772C08">
        <w:rPr>
          <w:rFonts w:cstheme="minorHAnsi"/>
        </w:rPr>
        <w:t>c</w:t>
      </w:r>
      <w:r w:rsidRPr="00772C08">
        <w:rPr>
          <w:rFonts w:cstheme="minorHAnsi"/>
          <w:spacing w:val="-1"/>
        </w:rPr>
        <w:t>ul</w:t>
      </w:r>
      <w:r w:rsidRPr="00772C08">
        <w:rPr>
          <w:rFonts w:cstheme="minorHAnsi"/>
          <w:spacing w:val="-3"/>
        </w:rPr>
        <w:t>t</w:t>
      </w:r>
      <w:r w:rsidRPr="00772C08">
        <w:rPr>
          <w:rFonts w:cstheme="minorHAnsi"/>
        </w:rPr>
        <w:t>y</w:t>
      </w:r>
      <w:r w:rsidRPr="00772C08">
        <w:rPr>
          <w:rFonts w:cstheme="minorHAnsi"/>
          <w:spacing w:val="1"/>
        </w:rPr>
        <w:t xml:space="preserve"> </w:t>
      </w:r>
      <w:r w:rsidRPr="00772C08">
        <w:rPr>
          <w:rFonts w:cstheme="minorHAnsi"/>
          <w:spacing w:val="-1"/>
        </w:rPr>
        <w:t>an</w:t>
      </w:r>
      <w:r w:rsidRPr="00772C08">
        <w:rPr>
          <w:rFonts w:cstheme="minorHAnsi"/>
        </w:rPr>
        <w:t>d</w:t>
      </w:r>
      <w:r w:rsidRPr="00772C08">
        <w:rPr>
          <w:rFonts w:cstheme="minorHAnsi"/>
          <w:spacing w:val="-1"/>
        </w:rPr>
        <w:t xml:space="preserve"> </w:t>
      </w:r>
      <w:r w:rsidRPr="00772C08">
        <w:rPr>
          <w:rFonts w:cstheme="minorHAnsi"/>
          <w:spacing w:val="-3"/>
        </w:rPr>
        <w:t>s</w:t>
      </w:r>
      <w:r w:rsidRPr="00772C08">
        <w:rPr>
          <w:rFonts w:cstheme="minorHAnsi"/>
        </w:rPr>
        <w:t>t</w:t>
      </w:r>
      <w:r w:rsidRPr="00772C08">
        <w:rPr>
          <w:rFonts w:cstheme="minorHAnsi"/>
          <w:spacing w:val="-1"/>
        </w:rPr>
        <w:t>a</w:t>
      </w:r>
      <w:r w:rsidRPr="00772C08">
        <w:rPr>
          <w:rFonts w:cstheme="minorHAnsi"/>
          <w:spacing w:val="-3"/>
        </w:rPr>
        <w:t>f</w:t>
      </w:r>
      <w:r w:rsidRPr="00772C08">
        <w:rPr>
          <w:rFonts w:cstheme="minorHAnsi"/>
        </w:rPr>
        <w:t xml:space="preserve">f </w:t>
      </w:r>
      <w:r w:rsidR="00CD5270" w:rsidRPr="00772C08">
        <w:rPr>
          <w:rFonts w:cstheme="minorHAnsi"/>
        </w:rPr>
        <w:t xml:space="preserve">are </w:t>
      </w:r>
      <w:r w:rsidRPr="00772C08">
        <w:rPr>
          <w:rFonts w:cstheme="minorHAnsi"/>
          <w:spacing w:val="-1"/>
        </w:rPr>
        <w:t>r</w:t>
      </w:r>
      <w:r w:rsidRPr="00772C08">
        <w:rPr>
          <w:rFonts w:cstheme="minorHAnsi"/>
        </w:rPr>
        <w:t>e</w:t>
      </w:r>
      <w:r w:rsidRPr="00772C08">
        <w:rPr>
          <w:rFonts w:cstheme="minorHAnsi"/>
          <w:spacing w:val="-1"/>
        </w:rPr>
        <w:t>sp</w:t>
      </w:r>
      <w:r w:rsidRPr="00772C08">
        <w:rPr>
          <w:rFonts w:cstheme="minorHAnsi"/>
          <w:spacing w:val="1"/>
        </w:rPr>
        <w:t>o</w:t>
      </w:r>
      <w:r w:rsidRPr="00772C08">
        <w:rPr>
          <w:rFonts w:cstheme="minorHAnsi"/>
          <w:spacing w:val="-1"/>
        </w:rPr>
        <w:t>nsibl</w:t>
      </w:r>
      <w:r w:rsidRPr="00772C08">
        <w:rPr>
          <w:rFonts w:cstheme="minorHAnsi"/>
        </w:rPr>
        <w:t>e</w:t>
      </w:r>
      <w:r w:rsidRPr="00772C08">
        <w:rPr>
          <w:rFonts w:cstheme="minorHAnsi"/>
          <w:spacing w:val="-2"/>
        </w:rPr>
        <w:t xml:space="preserve"> </w:t>
      </w:r>
      <w:r w:rsidRPr="00772C08">
        <w:rPr>
          <w:rFonts w:cstheme="minorHAnsi"/>
          <w:spacing w:val="-1"/>
        </w:rPr>
        <w:t>f</w:t>
      </w:r>
      <w:r w:rsidRPr="00772C08">
        <w:rPr>
          <w:rFonts w:cstheme="minorHAnsi"/>
          <w:spacing w:val="1"/>
        </w:rPr>
        <w:t>o</w:t>
      </w:r>
      <w:r w:rsidRPr="00772C08">
        <w:rPr>
          <w:rFonts w:cstheme="minorHAnsi"/>
        </w:rPr>
        <w:t>r</w:t>
      </w:r>
      <w:r w:rsidRPr="00772C08">
        <w:rPr>
          <w:rFonts w:cstheme="minorHAnsi"/>
          <w:spacing w:val="-2"/>
        </w:rPr>
        <w:t xml:space="preserve"> </w:t>
      </w:r>
      <w:r w:rsidRPr="00772C08">
        <w:rPr>
          <w:rFonts w:cstheme="minorHAnsi"/>
        </w:rPr>
        <w:t>t</w:t>
      </w:r>
      <w:r w:rsidRPr="00772C08">
        <w:rPr>
          <w:rFonts w:cstheme="minorHAnsi"/>
          <w:spacing w:val="-1"/>
        </w:rPr>
        <w:t>h</w:t>
      </w:r>
      <w:r w:rsidRPr="00772C08">
        <w:rPr>
          <w:rFonts w:cstheme="minorHAnsi"/>
        </w:rPr>
        <w:t>e</w:t>
      </w:r>
      <w:r w:rsidRPr="00772C08">
        <w:rPr>
          <w:rFonts w:cstheme="minorHAnsi"/>
          <w:spacing w:val="-2"/>
        </w:rPr>
        <w:t xml:space="preserve"> </w:t>
      </w:r>
      <w:r w:rsidRPr="00772C08">
        <w:rPr>
          <w:rFonts w:cstheme="minorHAnsi"/>
          <w:spacing w:val="-1"/>
        </w:rPr>
        <w:t>all</w:t>
      </w:r>
      <w:r w:rsidRPr="00772C08">
        <w:rPr>
          <w:rFonts w:cstheme="minorHAnsi"/>
          <w:spacing w:val="1"/>
        </w:rPr>
        <w:t>o</w:t>
      </w:r>
      <w:r w:rsidRPr="00772C08">
        <w:rPr>
          <w:rFonts w:cstheme="minorHAnsi"/>
          <w:spacing w:val="-3"/>
        </w:rPr>
        <w:t>c</w:t>
      </w:r>
      <w:r w:rsidRPr="00772C08">
        <w:rPr>
          <w:rFonts w:cstheme="minorHAnsi"/>
          <w:spacing w:val="-1"/>
        </w:rPr>
        <w:t>a</w:t>
      </w:r>
      <w:r w:rsidRPr="00772C08">
        <w:rPr>
          <w:rFonts w:cstheme="minorHAnsi"/>
          <w:spacing w:val="-2"/>
        </w:rPr>
        <w:t>t</w:t>
      </w:r>
      <w:r w:rsidRPr="00772C08">
        <w:rPr>
          <w:rFonts w:cstheme="minorHAnsi"/>
          <w:spacing w:val="-1"/>
        </w:rPr>
        <w:t>i</w:t>
      </w:r>
      <w:r w:rsidRPr="00772C08">
        <w:rPr>
          <w:rFonts w:cstheme="minorHAnsi"/>
          <w:spacing w:val="1"/>
        </w:rPr>
        <w:t>o</w:t>
      </w:r>
      <w:r w:rsidRPr="00772C08">
        <w:rPr>
          <w:rFonts w:cstheme="minorHAnsi"/>
        </w:rPr>
        <w:t>n</w:t>
      </w:r>
      <w:r w:rsidRPr="00772C08">
        <w:rPr>
          <w:rFonts w:cstheme="minorHAnsi"/>
          <w:spacing w:val="-1"/>
        </w:rPr>
        <w:t xml:space="preserve"> </w:t>
      </w:r>
      <w:r w:rsidRPr="00772C08">
        <w:rPr>
          <w:rFonts w:cstheme="minorHAnsi"/>
          <w:spacing w:val="1"/>
        </w:rPr>
        <w:t>o</w:t>
      </w:r>
      <w:r w:rsidRPr="00772C08">
        <w:rPr>
          <w:rFonts w:cstheme="minorHAnsi"/>
        </w:rPr>
        <w:t>f</w:t>
      </w:r>
      <w:r w:rsidRPr="00772C08">
        <w:rPr>
          <w:rFonts w:cstheme="minorHAnsi"/>
          <w:spacing w:val="-3"/>
        </w:rPr>
        <w:t xml:space="preserve"> c</w:t>
      </w:r>
      <w:r w:rsidRPr="00772C08">
        <w:rPr>
          <w:rFonts w:cstheme="minorHAnsi"/>
          <w:spacing w:val="1"/>
        </w:rPr>
        <w:t>o</w:t>
      </w:r>
      <w:r w:rsidRPr="00772C08">
        <w:rPr>
          <w:rFonts w:cstheme="minorHAnsi"/>
          <w:spacing w:val="-1"/>
        </w:rPr>
        <w:t>s</w:t>
      </w:r>
      <w:r w:rsidRPr="00772C08">
        <w:rPr>
          <w:rFonts w:cstheme="minorHAnsi"/>
        </w:rPr>
        <w:t>ts</w:t>
      </w:r>
      <w:r w:rsidRPr="00772C08">
        <w:rPr>
          <w:rFonts w:cstheme="minorHAnsi"/>
          <w:spacing w:val="-2"/>
        </w:rPr>
        <w:t xml:space="preserve"> </w:t>
      </w:r>
      <w:r w:rsidRPr="00772C08">
        <w:rPr>
          <w:rFonts w:cstheme="minorHAnsi"/>
          <w:spacing w:val="-1"/>
        </w:rPr>
        <w:t>an</w:t>
      </w:r>
      <w:r w:rsidRPr="00772C08">
        <w:rPr>
          <w:rFonts w:cstheme="minorHAnsi"/>
        </w:rPr>
        <w:t>d</w:t>
      </w:r>
      <w:r w:rsidRPr="00772C08">
        <w:rPr>
          <w:rFonts w:cstheme="minorHAnsi"/>
          <w:spacing w:val="-1"/>
        </w:rPr>
        <w:t xml:space="preserve"> f</w:t>
      </w:r>
      <w:r w:rsidRPr="00772C08">
        <w:rPr>
          <w:rFonts w:cstheme="minorHAnsi"/>
          <w:spacing w:val="1"/>
        </w:rPr>
        <w:t>o</w:t>
      </w:r>
      <w:r w:rsidRPr="00772C08">
        <w:rPr>
          <w:rFonts w:cstheme="minorHAnsi"/>
        </w:rPr>
        <w:t>r</w:t>
      </w:r>
      <w:r w:rsidRPr="00772C08">
        <w:rPr>
          <w:rFonts w:cstheme="minorHAnsi"/>
          <w:spacing w:val="-2"/>
        </w:rPr>
        <w:t xml:space="preserve"> </w:t>
      </w:r>
      <w:r w:rsidRPr="00772C08">
        <w:rPr>
          <w:rFonts w:cstheme="minorHAnsi"/>
        </w:rPr>
        <w:t>t</w:t>
      </w:r>
      <w:r w:rsidRPr="00772C08">
        <w:rPr>
          <w:rFonts w:cstheme="minorHAnsi"/>
          <w:spacing w:val="-1"/>
        </w:rPr>
        <w:t>h</w:t>
      </w:r>
      <w:r w:rsidRPr="00772C08">
        <w:rPr>
          <w:rFonts w:cstheme="minorHAnsi"/>
        </w:rPr>
        <w:t>e</w:t>
      </w:r>
      <w:r w:rsidRPr="00772C08">
        <w:rPr>
          <w:rFonts w:cstheme="minorHAnsi"/>
          <w:spacing w:val="1"/>
        </w:rPr>
        <w:t xml:space="preserve"> </w:t>
      </w:r>
      <w:r w:rsidRPr="00772C08">
        <w:rPr>
          <w:rFonts w:cstheme="minorHAnsi"/>
          <w:spacing w:val="-3"/>
        </w:rPr>
        <w:t>r</w:t>
      </w:r>
      <w:r w:rsidRPr="00772C08">
        <w:rPr>
          <w:rFonts w:cstheme="minorHAnsi"/>
        </w:rPr>
        <w:t>ev</w:t>
      </w:r>
      <w:r w:rsidRPr="00772C08">
        <w:rPr>
          <w:rFonts w:cstheme="minorHAnsi"/>
          <w:spacing w:val="-3"/>
        </w:rPr>
        <w:t>i</w:t>
      </w:r>
      <w:r w:rsidRPr="00772C08">
        <w:rPr>
          <w:rFonts w:cstheme="minorHAnsi"/>
        </w:rPr>
        <w:t>ew</w:t>
      </w:r>
      <w:r w:rsidRPr="00772C08">
        <w:rPr>
          <w:rFonts w:cstheme="minorHAnsi"/>
          <w:spacing w:val="-2"/>
        </w:rPr>
        <w:t xml:space="preserve"> </w:t>
      </w:r>
      <w:r w:rsidRPr="00772C08">
        <w:rPr>
          <w:rFonts w:cstheme="minorHAnsi"/>
          <w:spacing w:val="1"/>
        </w:rPr>
        <w:t>o</w:t>
      </w:r>
      <w:r w:rsidRPr="00772C08">
        <w:rPr>
          <w:rFonts w:cstheme="minorHAnsi"/>
        </w:rPr>
        <w:t xml:space="preserve">f </w:t>
      </w:r>
      <w:r w:rsidRPr="00772C08">
        <w:rPr>
          <w:rFonts w:cstheme="minorHAnsi"/>
          <w:spacing w:val="-1"/>
        </w:rPr>
        <w:t>s</w:t>
      </w:r>
      <w:r w:rsidRPr="00772C08">
        <w:rPr>
          <w:rFonts w:cstheme="minorHAnsi"/>
          <w:spacing w:val="-4"/>
        </w:rPr>
        <w:t>p</w:t>
      </w:r>
      <w:r w:rsidRPr="00772C08">
        <w:rPr>
          <w:rFonts w:cstheme="minorHAnsi"/>
          <w:spacing w:val="1"/>
        </w:rPr>
        <w:t>o</w:t>
      </w:r>
      <w:r w:rsidRPr="00772C08">
        <w:rPr>
          <w:rFonts w:cstheme="minorHAnsi"/>
          <w:spacing w:val="-1"/>
        </w:rPr>
        <w:t>ns</w:t>
      </w:r>
      <w:r w:rsidRPr="00772C08">
        <w:rPr>
          <w:rFonts w:cstheme="minorHAnsi"/>
          <w:spacing w:val="1"/>
        </w:rPr>
        <w:t>o</w:t>
      </w:r>
      <w:r w:rsidRPr="00772C08">
        <w:rPr>
          <w:rFonts w:cstheme="minorHAnsi"/>
          <w:spacing w:val="-3"/>
        </w:rPr>
        <w:t>r</w:t>
      </w:r>
      <w:r w:rsidRPr="00772C08">
        <w:rPr>
          <w:rFonts w:cstheme="minorHAnsi"/>
        </w:rPr>
        <w:t>ed</w:t>
      </w:r>
      <w:r w:rsidRPr="00772C08">
        <w:rPr>
          <w:rFonts w:cstheme="minorHAnsi"/>
          <w:spacing w:val="-1"/>
        </w:rPr>
        <w:t xml:space="preserve"> finan</w:t>
      </w:r>
      <w:r w:rsidRPr="00772C08">
        <w:rPr>
          <w:rFonts w:cstheme="minorHAnsi"/>
        </w:rPr>
        <w:t>c</w:t>
      </w:r>
      <w:r w:rsidRPr="00772C08">
        <w:rPr>
          <w:rFonts w:cstheme="minorHAnsi"/>
          <w:spacing w:val="-1"/>
        </w:rPr>
        <w:t>ial r</w:t>
      </w:r>
      <w:r w:rsidRPr="00772C08">
        <w:rPr>
          <w:rFonts w:cstheme="minorHAnsi"/>
        </w:rPr>
        <w:t>e</w:t>
      </w:r>
      <w:r w:rsidRPr="00772C08">
        <w:rPr>
          <w:rFonts w:cstheme="minorHAnsi"/>
          <w:spacing w:val="-1"/>
        </w:rPr>
        <w:t>p</w:t>
      </w:r>
      <w:r w:rsidRPr="00772C08">
        <w:rPr>
          <w:rFonts w:cstheme="minorHAnsi"/>
          <w:spacing w:val="1"/>
        </w:rPr>
        <w:t>o</w:t>
      </w:r>
      <w:r w:rsidRPr="00772C08">
        <w:rPr>
          <w:rFonts w:cstheme="minorHAnsi"/>
          <w:spacing w:val="-1"/>
        </w:rPr>
        <w:t>r</w:t>
      </w:r>
      <w:r w:rsidRPr="00772C08">
        <w:rPr>
          <w:rFonts w:cstheme="minorHAnsi"/>
        </w:rPr>
        <w:t>ts</w:t>
      </w:r>
      <w:r w:rsidRPr="00772C08">
        <w:rPr>
          <w:rFonts w:cstheme="minorHAnsi"/>
          <w:spacing w:val="-2"/>
        </w:rPr>
        <w:t xml:space="preserve"> </w:t>
      </w:r>
      <w:r w:rsidRPr="00772C08">
        <w:rPr>
          <w:rFonts w:cstheme="minorHAnsi"/>
        </w:rPr>
        <w:t>t</w:t>
      </w:r>
      <w:r w:rsidRPr="00772C08">
        <w:rPr>
          <w:rFonts w:cstheme="minorHAnsi"/>
          <w:spacing w:val="-1"/>
        </w:rPr>
        <w:t>hr</w:t>
      </w:r>
      <w:r w:rsidRPr="00772C08">
        <w:rPr>
          <w:rFonts w:cstheme="minorHAnsi"/>
          <w:spacing w:val="1"/>
        </w:rPr>
        <w:t>o</w:t>
      </w:r>
      <w:r w:rsidRPr="00772C08">
        <w:rPr>
          <w:rFonts w:cstheme="minorHAnsi"/>
          <w:spacing w:val="-1"/>
        </w:rPr>
        <w:t>ug</w:t>
      </w:r>
      <w:r w:rsidRPr="00772C08">
        <w:rPr>
          <w:rFonts w:cstheme="minorHAnsi"/>
          <w:spacing w:val="-4"/>
        </w:rPr>
        <w:t>h</w:t>
      </w:r>
      <w:r w:rsidRPr="00772C08">
        <w:rPr>
          <w:rFonts w:cstheme="minorHAnsi"/>
          <w:spacing w:val="1"/>
        </w:rPr>
        <w:t>o</w:t>
      </w:r>
      <w:r w:rsidRPr="00772C08">
        <w:rPr>
          <w:rFonts w:cstheme="minorHAnsi"/>
          <w:spacing w:val="-1"/>
        </w:rPr>
        <w:t>u</w:t>
      </w:r>
      <w:r w:rsidRPr="00772C08">
        <w:rPr>
          <w:rFonts w:cstheme="minorHAnsi"/>
        </w:rPr>
        <w:t>t</w:t>
      </w:r>
      <w:r w:rsidRPr="00772C08">
        <w:rPr>
          <w:rFonts w:cstheme="minorHAnsi"/>
          <w:spacing w:val="1"/>
        </w:rPr>
        <w:t xml:space="preserve"> </w:t>
      </w:r>
      <w:r w:rsidRPr="00772C08">
        <w:rPr>
          <w:rFonts w:cstheme="minorHAnsi"/>
        </w:rPr>
        <w:t>t</w:t>
      </w:r>
      <w:r w:rsidRPr="00772C08">
        <w:rPr>
          <w:rFonts w:cstheme="minorHAnsi"/>
          <w:spacing w:val="-4"/>
        </w:rPr>
        <w:t>h</w:t>
      </w:r>
      <w:r w:rsidRPr="00772C08">
        <w:rPr>
          <w:rFonts w:cstheme="minorHAnsi"/>
        </w:rPr>
        <w:t>e</w:t>
      </w:r>
      <w:r w:rsidRPr="00772C08">
        <w:rPr>
          <w:rFonts w:cstheme="minorHAnsi"/>
          <w:spacing w:val="1"/>
        </w:rPr>
        <w:t xml:space="preserve"> </w:t>
      </w:r>
      <w:r w:rsidRPr="00772C08">
        <w:rPr>
          <w:rFonts w:cstheme="minorHAnsi"/>
          <w:spacing w:val="-1"/>
        </w:rPr>
        <w:t>lif</w:t>
      </w:r>
      <w:r w:rsidRPr="00772C08">
        <w:rPr>
          <w:rFonts w:cstheme="minorHAnsi"/>
          <w:spacing w:val="-3"/>
        </w:rPr>
        <w:t>e</w:t>
      </w:r>
      <w:r w:rsidRPr="00772C08">
        <w:rPr>
          <w:rFonts w:cstheme="minorHAnsi"/>
        </w:rPr>
        <w:t>cyc</w:t>
      </w:r>
      <w:r w:rsidRPr="00772C08">
        <w:rPr>
          <w:rFonts w:cstheme="minorHAnsi"/>
          <w:spacing w:val="-1"/>
        </w:rPr>
        <w:t>l</w:t>
      </w:r>
      <w:r w:rsidRPr="00772C08">
        <w:rPr>
          <w:rFonts w:cstheme="minorHAnsi"/>
        </w:rPr>
        <w:t>e</w:t>
      </w:r>
      <w:r w:rsidRPr="00772C08">
        <w:rPr>
          <w:rFonts w:cstheme="minorHAnsi"/>
          <w:spacing w:val="-2"/>
        </w:rPr>
        <w:t xml:space="preserve"> </w:t>
      </w:r>
      <w:r w:rsidRPr="00772C08">
        <w:rPr>
          <w:rFonts w:cstheme="minorHAnsi"/>
          <w:spacing w:val="1"/>
        </w:rPr>
        <w:t>o</w:t>
      </w:r>
      <w:r w:rsidRPr="00772C08">
        <w:rPr>
          <w:rFonts w:cstheme="minorHAnsi"/>
        </w:rPr>
        <w:t>f</w:t>
      </w:r>
      <w:r w:rsidRPr="00772C08">
        <w:rPr>
          <w:rFonts w:cstheme="minorHAnsi"/>
          <w:spacing w:val="-3"/>
        </w:rPr>
        <w:t xml:space="preserve"> </w:t>
      </w:r>
      <w:r w:rsidRPr="00772C08">
        <w:rPr>
          <w:rFonts w:cstheme="minorHAnsi"/>
        </w:rPr>
        <w:t>t</w:t>
      </w:r>
      <w:r w:rsidRPr="00772C08">
        <w:rPr>
          <w:rFonts w:cstheme="minorHAnsi"/>
          <w:spacing w:val="-1"/>
        </w:rPr>
        <w:t>h</w:t>
      </w:r>
      <w:r w:rsidRPr="00772C08">
        <w:rPr>
          <w:rFonts w:cstheme="minorHAnsi"/>
        </w:rPr>
        <w:t>e</w:t>
      </w:r>
      <w:r w:rsidRPr="00772C08">
        <w:rPr>
          <w:rFonts w:cstheme="minorHAnsi"/>
          <w:spacing w:val="1"/>
        </w:rPr>
        <w:t xml:space="preserve"> </w:t>
      </w:r>
      <w:r w:rsidRPr="00772C08">
        <w:rPr>
          <w:rFonts w:cstheme="minorHAnsi"/>
          <w:spacing w:val="-3"/>
        </w:rPr>
        <w:t>a</w:t>
      </w:r>
      <w:r w:rsidRPr="00772C08">
        <w:rPr>
          <w:rFonts w:cstheme="minorHAnsi"/>
        </w:rPr>
        <w:t>w</w:t>
      </w:r>
      <w:r w:rsidRPr="00772C08">
        <w:rPr>
          <w:rFonts w:cstheme="minorHAnsi"/>
          <w:spacing w:val="-1"/>
        </w:rPr>
        <w:t>ar</w:t>
      </w:r>
      <w:r w:rsidRPr="00772C08">
        <w:rPr>
          <w:rFonts w:cstheme="minorHAnsi"/>
        </w:rPr>
        <w:t>d</w:t>
      </w:r>
      <w:r w:rsidRPr="00772C08">
        <w:rPr>
          <w:rFonts w:cstheme="minorHAnsi"/>
          <w:spacing w:val="-3"/>
        </w:rPr>
        <w:t xml:space="preserve"> </w:t>
      </w:r>
      <w:r w:rsidRPr="00772C08">
        <w:rPr>
          <w:rFonts w:cstheme="minorHAnsi"/>
          <w:spacing w:val="1"/>
        </w:rPr>
        <w:t>in order to</w:t>
      </w:r>
      <w:r w:rsidRPr="00772C08">
        <w:rPr>
          <w:rFonts w:cstheme="minorHAnsi"/>
          <w:spacing w:val="-2"/>
        </w:rPr>
        <w:t xml:space="preserve"> </w:t>
      </w:r>
      <w:r w:rsidRPr="00772C08">
        <w:rPr>
          <w:rFonts w:cstheme="minorHAnsi"/>
        </w:rPr>
        <w:t>e</w:t>
      </w:r>
      <w:r w:rsidRPr="00772C08">
        <w:rPr>
          <w:rFonts w:cstheme="minorHAnsi"/>
          <w:spacing w:val="-4"/>
        </w:rPr>
        <w:t>n</w:t>
      </w:r>
      <w:r w:rsidRPr="00772C08">
        <w:rPr>
          <w:rFonts w:cstheme="minorHAnsi"/>
          <w:spacing w:val="-1"/>
        </w:rPr>
        <w:t>sur</w:t>
      </w:r>
      <w:r w:rsidRPr="00772C08">
        <w:rPr>
          <w:rFonts w:cstheme="minorHAnsi"/>
        </w:rPr>
        <w:t>e</w:t>
      </w:r>
      <w:r w:rsidRPr="00772C08">
        <w:rPr>
          <w:rFonts w:cstheme="minorHAnsi"/>
          <w:spacing w:val="1"/>
        </w:rPr>
        <w:t xml:space="preserve"> </w:t>
      </w:r>
      <w:r w:rsidRPr="00772C08">
        <w:rPr>
          <w:rFonts w:cstheme="minorHAnsi"/>
        </w:rPr>
        <w:t>t</w:t>
      </w:r>
      <w:r w:rsidRPr="00772C08">
        <w:rPr>
          <w:rFonts w:cstheme="minorHAnsi"/>
          <w:spacing w:val="-1"/>
        </w:rPr>
        <w:t>ha</w:t>
      </w:r>
      <w:r w:rsidRPr="00772C08">
        <w:rPr>
          <w:rFonts w:cstheme="minorHAnsi"/>
        </w:rPr>
        <w:t>t</w:t>
      </w:r>
      <w:r w:rsidRPr="00772C08">
        <w:rPr>
          <w:rFonts w:cstheme="minorHAnsi"/>
          <w:spacing w:val="-2"/>
        </w:rPr>
        <w:t xml:space="preserve"> </w:t>
      </w:r>
      <w:r w:rsidRPr="00772C08">
        <w:rPr>
          <w:rFonts w:cstheme="minorHAnsi"/>
          <w:spacing w:val="-1"/>
        </w:rPr>
        <w:t>ad</w:t>
      </w:r>
      <w:r w:rsidRPr="00772C08">
        <w:rPr>
          <w:rFonts w:cstheme="minorHAnsi"/>
          <w:spacing w:val="1"/>
        </w:rPr>
        <w:t>m</w:t>
      </w:r>
      <w:r w:rsidRPr="00772C08">
        <w:rPr>
          <w:rFonts w:cstheme="minorHAnsi"/>
          <w:spacing w:val="-1"/>
        </w:rPr>
        <w:t>in sa</w:t>
      </w:r>
      <w:r w:rsidRPr="00772C08">
        <w:rPr>
          <w:rFonts w:cstheme="minorHAnsi"/>
          <w:spacing w:val="-3"/>
        </w:rPr>
        <w:t>l</w:t>
      </w:r>
      <w:r w:rsidRPr="00772C08">
        <w:rPr>
          <w:rFonts w:cstheme="minorHAnsi"/>
          <w:spacing w:val="-1"/>
        </w:rPr>
        <w:t>ari</w:t>
      </w:r>
      <w:r w:rsidRPr="00772C08">
        <w:rPr>
          <w:rFonts w:cstheme="minorHAnsi"/>
        </w:rPr>
        <w:t xml:space="preserve">es </w:t>
      </w:r>
      <w:r w:rsidRPr="00772C08">
        <w:rPr>
          <w:rFonts w:cstheme="minorHAnsi"/>
          <w:spacing w:val="-1"/>
        </w:rPr>
        <w:t>ar</w:t>
      </w:r>
      <w:r w:rsidRPr="00772C08">
        <w:rPr>
          <w:rFonts w:cstheme="minorHAnsi"/>
        </w:rPr>
        <w:t>e</w:t>
      </w:r>
      <w:r w:rsidRPr="00772C08">
        <w:rPr>
          <w:rFonts w:cstheme="minorHAnsi"/>
          <w:spacing w:val="-2"/>
        </w:rPr>
        <w:t xml:space="preserve"> </w:t>
      </w:r>
      <w:r w:rsidRPr="00772C08">
        <w:rPr>
          <w:rFonts w:cstheme="minorHAnsi"/>
        </w:rPr>
        <w:t>c</w:t>
      </w:r>
      <w:r w:rsidRPr="00772C08">
        <w:rPr>
          <w:rFonts w:cstheme="minorHAnsi"/>
          <w:spacing w:val="-1"/>
        </w:rPr>
        <w:t>harg</w:t>
      </w:r>
      <w:r w:rsidRPr="00772C08">
        <w:rPr>
          <w:rFonts w:cstheme="minorHAnsi"/>
        </w:rPr>
        <w:t>ed</w:t>
      </w:r>
      <w:r w:rsidRPr="00772C08">
        <w:rPr>
          <w:rFonts w:cstheme="minorHAnsi"/>
          <w:spacing w:val="-3"/>
        </w:rPr>
        <w:t xml:space="preserve"> </w:t>
      </w:r>
      <w:r w:rsidRPr="00772C08">
        <w:rPr>
          <w:rFonts w:cstheme="minorHAnsi"/>
          <w:spacing w:val="1"/>
        </w:rPr>
        <w:t>o</w:t>
      </w:r>
      <w:r w:rsidRPr="00772C08">
        <w:rPr>
          <w:rFonts w:cstheme="minorHAnsi"/>
          <w:spacing w:val="-1"/>
        </w:rPr>
        <w:t>nl</w:t>
      </w:r>
      <w:r w:rsidRPr="00772C08">
        <w:rPr>
          <w:rFonts w:cstheme="minorHAnsi"/>
        </w:rPr>
        <w:t>y</w:t>
      </w:r>
      <w:r w:rsidRPr="00772C08">
        <w:rPr>
          <w:rFonts w:cstheme="minorHAnsi"/>
          <w:spacing w:val="-2"/>
        </w:rPr>
        <w:t xml:space="preserve"> </w:t>
      </w:r>
      <w:r w:rsidRPr="00772C08">
        <w:rPr>
          <w:rFonts w:cstheme="minorHAnsi"/>
          <w:spacing w:val="1"/>
        </w:rPr>
        <w:t>t</w:t>
      </w:r>
      <w:r w:rsidRPr="00772C08">
        <w:rPr>
          <w:rFonts w:cstheme="minorHAnsi"/>
        </w:rPr>
        <w:t xml:space="preserve">o </w:t>
      </w:r>
      <w:r w:rsidRPr="00772C08">
        <w:rPr>
          <w:rFonts w:cstheme="minorHAnsi"/>
          <w:spacing w:val="-1"/>
        </w:rPr>
        <w:t>pr</w:t>
      </w:r>
      <w:r w:rsidRPr="00772C08">
        <w:rPr>
          <w:rFonts w:cstheme="minorHAnsi"/>
          <w:spacing w:val="1"/>
        </w:rPr>
        <w:t>o</w:t>
      </w:r>
      <w:r w:rsidRPr="00772C08">
        <w:rPr>
          <w:rFonts w:cstheme="minorHAnsi"/>
          <w:spacing w:val="-1"/>
        </w:rPr>
        <w:t>j</w:t>
      </w:r>
      <w:r w:rsidRPr="00772C08">
        <w:rPr>
          <w:rFonts w:cstheme="minorHAnsi"/>
        </w:rPr>
        <w:t>e</w:t>
      </w:r>
      <w:r w:rsidRPr="00772C08">
        <w:rPr>
          <w:rFonts w:cstheme="minorHAnsi"/>
          <w:spacing w:val="-3"/>
        </w:rPr>
        <w:t>c</w:t>
      </w:r>
      <w:r w:rsidRPr="00772C08">
        <w:rPr>
          <w:rFonts w:cstheme="minorHAnsi"/>
        </w:rPr>
        <w:t xml:space="preserve">ts </w:t>
      </w:r>
      <w:r w:rsidRPr="00772C08">
        <w:rPr>
          <w:rFonts w:cstheme="minorHAnsi"/>
          <w:spacing w:val="-3"/>
        </w:rPr>
        <w:t>f</w:t>
      </w:r>
      <w:r w:rsidRPr="00772C08">
        <w:rPr>
          <w:rFonts w:cstheme="minorHAnsi"/>
          <w:spacing w:val="1"/>
        </w:rPr>
        <w:t>o</w:t>
      </w:r>
      <w:r w:rsidRPr="00772C08">
        <w:rPr>
          <w:rFonts w:cstheme="minorHAnsi"/>
        </w:rPr>
        <w:t>r w</w:t>
      </w:r>
      <w:r w:rsidRPr="00772C08">
        <w:rPr>
          <w:rFonts w:cstheme="minorHAnsi"/>
          <w:spacing w:val="-1"/>
        </w:rPr>
        <w:t>hi</w:t>
      </w:r>
      <w:r w:rsidRPr="00772C08">
        <w:rPr>
          <w:rFonts w:cstheme="minorHAnsi"/>
        </w:rPr>
        <w:t>ch</w:t>
      </w:r>
      <w:r w:rsidRPr="00772C08">
        <w:rPr>
          <w:rFonts w:cstheme="minorHAnsi"/>
          <w:spacing w:val="-3"/>
        </w:rPr>
        <w:t xml:space="preserve"> </w:t>
      </w:r>
      <w:r w:rsidRPr="00772C08">
        <w:rPr>
          <w:rFonts w:cstheme="minorHAnsi"/>
          <w:spacing w:val="-1"/>
        </w:rPr>
        <w:t>su</w:t>
      </w:r>
      <w:r w:rsidRPr="00772C08">
        <w:rPr>
          <w:rFonts w:cstheme="minorHAnsi"/>
        </w:rPr>
        <w:t>ch</w:t>
      </w:r>
      <w:r w:rsidRPr="00772C08">
        <w:rPr>
          <w:rFonts w:cstheme="minorHAnsi"/>
          <w:spacing w:val="-1"/>
        </w:rPr>
        <w:t xml:space="preserve"> sa</w:t>
      </w:r>
      <w:r w:rsidRPr="00772C08">
        <w:rPr>
          <w:rFonts w:cstheme="minorHAnsi"/>
          <w:spacing w:val="-3"/>
        </w:rPr>
        <w:t>l</w:t>
      </w:r>
      <w:r w:rsidRPr="00772C08">
        <w:rPr>
          <w:rFonts w:cstheme="minorHAnsi"/>
          <w:spacing w:val="-1"/>
        </w:rPr>
        <w:t>ari</w:t>
      </w:r>
      <w:r w:rsidRPr="00772C08">
        <w:rPr>
          <w:rFonts w:cstheme="minorHAnsi"/>
        </w:rPr>
        <w:t xml:space="preserve">es </w:t>
      </w:r>
      <w:r w:rsidRPr="00772C08">
        <w:rPr>
          <w:rFonts w:cstheme="minorHAnsi"/>
          <w:spacing w:val="-1"/>
        </w:rPr>
        <w:t>ha</w:t>
      </w:r>
      <w:r w:rsidRPr="00772C08">
        <w:rPr>
          <w:rFonts w:cstheme="minorHAnsi"/>
          <w:spacing w:val="-2"/>
        </w:rPr>
        <w:t>v</w:t>
      </w:r>
      <w:r w:rsidRPr="00772C08">
        <w:rPr>
          <w:rFonts w:cstheme="minorHAnsi"/>
        </w:rPr>
        <w:t>e</w:t>
      </w:r>
      <w:r w:rsidRPr="00772C08">
        <w:rPr>
          <w:rFonts w:cstheme="minorHAnsi"/>
          <w:spacing w:val="1"/>
        </w:rPr>
        <w:t xml:space="preserve"> </w:t>
      </w:r>
      <w:r w:rsidRPr="00772C08">
        <w:rPr>
          <w:rFonts w:cstheme="minorHAnsi"/>
          <w:spacing w:val="-1"/>
        </w:rPr>
        <w:t>b</w:t>
      </w:r>
      <w:r w:rsidRPr="00772C08">
        <w:rPr>
          <w:rFonts w:cstheme="minorHAnsi"/>
          <w:spacing w:val="-2"/>
        </w:rPr>
        <w:t>e</w:t>
      </w:r>
      <w:r w:rsidRPr="00772C08">
        <w:rPr>
          <w:rFonts w:cstheme="minorHAnsi"/>
        </w:rPr>
        <w:t>en</w:t>
      </w:r>
      <w:r w:rsidRPr="00772C08">
        <w:rPr>
          <w:rFonts w:cstheme="minorHAnsi"/>
          <w:spacing w:val="-1"/>
        </w:rPr>
        <w:t xml:space="preserve"> appr</w:t>
      </w:r>
      <w:r w:rsidRPr="00772C08">
        <w:rPr>
          <w:rFonts w:cstheme="minorHAnsi"/>
          <w:spacing w:val="-2"/>
        </w:rPr>
        <w:t>o</w:t>
      </w:r>
      <w:r w:rsidRPr="00772C08">
        <w:rPr>
          <w:rFonts w:cstheme="minorHAnsi"/>
        </w:rPr>
        <w:t>ved</w:t>
      </w:r>
      <w:r w:rsidRPr="00772C08">
        <w:rPr>
          <w:rFonts w:cstheme="minorHAnsi"/>
          <w:spacing w:val="-3"/>
        </w:rPr>
        <w:t xml:space="preserve"> </w:t>
      </w:r>
      <w:r w:rsidR="005B5D70" w:rsidRPr="00772C08">
        <w:rPr>
          <w:rFonts w:cstheme="minorHAnsi"/>
          <w:spacing w:val="-1"/>
        </w:rPr>
        <w:t>in accordance with</w:t>
      </w:r>
      <w:r w:rsidR="005B5D70" w:rsidRPr="00772C08">
        <w:rPr>
          <w:rFonts w:cstheme="minorHAnsi"/>
        </w:rPr>
        <w:t xml:space="preserve"> </w:t>
      </w:r>
      <w:r w:rsidRPr="00772C08">
        <w:rPr>
          <w:rFonts w:cstheme="minorHAnsi"/>
        </w:rPr>
        <w:t>t</w:t>
      </w:r>
      <w:r w:rsidRPr="00772C08">
        <w:rPr>
          <w:rFonts w:cstheme="minorHAnsi"/>
          <w:spacing w:val="-1"/>
        </w:rPr>
        <w:t>hi</w:t>
      </w:r>
      <w:r w:rsidRPr="00772C08">
        <w:rPr>
          <w:rFonts w:cstheme="minorHAnsi"/>
        </w:rPr>
        <w:t xml:space="preserve">s </w:t>
      </w:r>
      <w:r w:rsidRPr="00772C08">
        <w:rPr>
          <w:rFonts w:cstheme="minorHAnsi"/>
          <w:spacing w:val="-3"/>
        </w:rPr>
        <w:t>p</w:t>
      </w:r>
      <w:r w:rsidRPr="00772C08">
        <w:rPr>
          <w:rFonts w:cstheme="minorHAnsi"/>
          <w:spacing w:val="1"/>
        </w:rPr>
        <w:t>o</w:t>
      </w:r>
      <w:r w:rsidRPr="00772C08">
        <w:rPr>
          <w:rFonts w:cstheme="minorHAnsi"/>
          <w:spacing w:val="-1"/>
        </w:rPr>
        <w:t>li</w:t>
      </w:r>
      <w:r w:rsidRPr="00772C08">
        <w:rPr>
          <w:rFonts w:cstheme="minorHAnsi"/>
        </w:rPr>
        <w:t>cy.  All relevant documentation of approved admin salaries must be in</w:t>
      </w:r>
      <w:r w:rsidR="005B5D70" w:rsidRPr="00772C08">
        <w:rPr>
          <w:rFonts w:cstheme="minorHAnsi"/>
        </w:rPr>
        <w:t>cluded in</w:t>
      </w:r>
      <w:r w:rsidRPr="00772C08">
        <w:rPr>
          <w:rFonts w:cstheme="minorHAnsi"/>
        </w:rPr>
        <w:t xml:space="preserve"> </w:t>
      </w:r>
      <w:r w:rsidR="002035F2" w:rsidRPr="00772C08">
        <w:rPr>
          <w:rFonts w:cstheme="minorHAnsi"/>
        </w:rPr>
        <w:t>the Grants Management Application Suite (</w:t>
      </w:r>
      <w:r w:rsidRPr="00772C08">
        <w:rPr>
          <w:rFonts w:cstheme="minorHAnsi"/>
        </w:rPr>
        <w:t>GMAS</w:t>
      </w:r>
      <w:r w:rsidR="002035F2" w:rsidRPr="00772C08">
        <w:rPr>
          <w:rFonts w:cstheme="minorHAnsi"/>
        </w:rPr>
        <w:t>)</w:t>
      </w:r>
      <w:r w:rsidRPr="00772C08">
        <w:rPr>
          <w:rFonts w:cstheme="minorHAnsi"/>
        </w:rPr>
        <w:t>.  The procedures for obtaining approval to charge admin salaries to a federal award are outlined in this section.</w:t>
      </w:r>
    </w:p>
    <w:p w:rsidR="00252E06" w:rsidRPr="00772C08" w:rsidRDefault="00252E06" w:rsidP="00F3151B">
      <w:pPr>
        <w:spacing w:after="240" w:line="264" w:lineRule="auto"/>
        <w:contextualSpacing/>
        <w:rPr>
          <w:rFonts w:ascii="Calibri" w:eastAsia="Calibri" w:hAnsi="Calibri" w:cs="Calibri"/>
          <w:b/>
          <w:bCs/>
          <w:u w:color="000000"/>
        </w:rPr>
      </w:pPr>
    </w:p>
    <w:p w:rsidR="005A2325" w:rsidRPr="00772C08" w:rsidRDefault="005A2325" w:rsidP="00F3151B">
      <w:pPr>
        <w:spacing w:after="240" w:line="264" w:lineRule="auto"/>
        <w:contextualSpacing/>
        <w:rPr>
          <w:rFonts w:ascii="Calibri" w:eastAsia="Calibri" w:hAnsi="Calibri" w:cs="Calibri"/>
          <w:b/>
          <w:bCs/>
          <w:u w:color="000000"/>
        </w:rPr>
      </w:pPr>
      <w:r w:rsidRPr="00772C08">
        <w:rPr>
          <w:rFonts w:ascii="Calibri" w:eastAsia="Calibri" w:hAnsi="Calibri" w:cs="Calibri"/>
          <w:b/>
          <w:bCs/>
          <w:u w:color="000000"/>
        </w:rPr>
        <w:t>Pr</w:t>
      </w:r>
      <w:r w:rsidRPr="00772C08">
        <w:rPr>
          <w:rFonts w:ascii="Calibri" w:eastAsia="Calibri" w:hAnsi="Calibri" w:cs="Calibri"/>
          <w:b/>
          <w:bCs/>
          <w:spacing w:val="-2"/>
          <w:u w:color="000000"/>
        </w:rPr>
        <w:t>o</w:t>
      </w:r>
      <w:r w:rsidRPr="00772C08">
        <w:rPr>
          <w:rFonts w:ascii="Calibri" w:eastAsia="Calibri" w:hAnsi="Calibri" w:cs="Calibri"/>
          <w:b/>
          <w:bCs/>
          <w:spacing w:val="-1"/>
          <w:u w:color="000000"/>
        </w:rPr>
        <w:t>p</w:t>
      </w:r>
      <w:r w:rsidRPr="00772C08">
        <w:rPr>
          <w:rFonts w:ascii="Calibri" w:eastAsia="Calibri" w:hAnsi="Calibri" w:cs="Calibri"/>
          <w:b/>
          <w:bCs/>
          <w:spacing w:val="-2"/>
          <w:u w:color="000000"/>
        </w:rPr>
        <w:t>o</w:t>
      </w:r>
      <w:r w:rsidRPr="00772C08">
        <w:rPr>
          <w:rFonts w:ascii="Calibri" w:eastAsia="Calibri" w:hAnsi="Calibri" w:cs="Calibri"/>
          <w:b/>
          <w:bCs/>
          <w:u w:color="000000"/>
        </w:rPr>
        <w:t>s</w:t>
      </w:r>
      <w:r w:rsidRPr="00772C08">
        <w:rPr>
          <w:rFonts w:ascii="Calibri" w:eastAsia="Calibri" w:hAnsi="Calibri" w:cs="Calibri"/>
          <w:b/>
          <w:bCs/>
          <w:spacing w:val="-2"/>
          <w:u w:color="000000"/>
        </w:rPr>
        <w:t>al</w:t>
      </w:r>
      <w:r w:rsidRPr="00772C08">
        <w:rPr>
          <w:rFonts w:ascii="Calibri" w:eastAsia="Calibri" w:hAnsi="Calibri" w:cs="Calibri"/>
          <w:b/>
          <w:bCs/>
          <w:spacing w:val="2"/>
          <w:u w:color="000000"/>
        </w:rPr>
        <w:t xml:space="preserve"> </w:t>
      </w:r>
      <w:r w:rsidRPr="00772C08">
        <w:rPr>
          <w:rFonts w:ascii="Calibri" w:eastAsia="Calibri" w:hAnsi="Calibri" w:cs="Calibri"/>
          <w:b/>
          <w:bCs/>
          <w:spacing w:val="-2"/>
          <w:u w:color="000000"/>
        </w:rPr>
        <w:t>S</w:t>
      </w:r>
      <w:r w:rsidRPr="00772C08">
        <w:rPr>
          <w:rFonts w:ascii="Calibri" w:eastAsia="Calibri" w:hAnsi="Calibri" w:cs="Calibri"/>
          <w:b/>
          <w:bCs/>
          <w:u w:color="000000"/>
        </w:rPr>
        <w:t>t</w:t>
      </w:r>
      <w:r w:rsidRPr="00772C08">
        <w:rPr>
          <w:rFonts w:ascii="Calibri" w:eastAsia="Calibri" w:hAnsi="Calibri" w:cs="Calibri"/>
          <w:b/>
          <w:bCs/>
          <w:spacing w:val="-2"/>
          <w:u w:color="000000"/>
        </w:rPr>
        <w:t>a</w:t>
      </w:r>
      <w:r w:rsidRPr="00772C08">
        <w:rPr>
          <w:rFonts w:ascii="Calibri" w:eastAsia="Calibri" w:hAnsi="Calibri" w:cs="Calibri"/>
          <w:b/>
          <w:bCs/>
          <w:u w:color="000000"/>
        </w:rPr>
        <w:t>ge</w:t>
      </w:r>
    </w:p>
    <w:p w:rsidR="00F3151B" w:rsidRPr="00772C08" w:rsidRDefault="009F754B" w:rsidP="00F3151B">
      <w:pPr>
        <w:spacing w:after="240" w:line="264" w:lineRule="auto"/>
        <w:contextualSpacing/>
        <w:rPr>
          <w:b/>
          <w:bCs/>
        </w:rPr>
      </w:pPr>
      <w:r w:rsidRPr="00772C08">
        <w:t xml:space="preserve">Prior to including admin salaries in a federal </w:t>
      </w:r>
      <w:r w:rsidR="00252E06" w:rsidRPr="00772C08">
        <w:t>proposal</w:t>
      </w:r>
      <w:r w:rsidR="00A41D0B" w:rsidRPr="00772C08">
        <w:t>’s</w:t>
      </w:r>
      <w:r w:rsidR="00252E06" w:rsidRPr="00772C08">
        <w:t xml:space="preserve"> budget</w:t>
      </w:r>
      <w:r w:rsidRPr="00772C08">
        <w:t>, department administrators should determine if</w:t>
      </w:r>
      <w:r w:rsidR="000E00B4" w:rsidRPr="00772C08">
        <w:t xml:space="preserve"> the following criteria</w:t>
      </w:r>
      <w:r w:rsidR="00012ED4" w:rsidRPr="00772C08">
        <w:t xml:space="preserve">, in addition to those </w:t>
      </w:r>
      <w:r w:rsidR="00A41D0B" w:rsidRPr="00772C08">
        <w:t xml:space="preserve">listed </w:t>
      </w:r>
      <w:r w:rsidR="00012ED4" w:rsidRPr="00772C08">
        <w:t xml:space="preserve">above, </w:t>
      </w:r>
      <w:r w:rsidR="000E00B4" w:rsidRPr="00772C08">
        <w:t>are met:</w:t>
      </w:r>
      <w:r w:rsidRPr="00772C08">
        <w:t xml:space="preserve">  </w:t>
      </w:r>
      <w:r w:rsidR="00252E06" w:rsidRPr="00772C08">
        <w:br/>
        <w:t xml:space="preserve">  </w:t>
      </w:r>
    </w:p>
    <w:p w:rsidR="00F3151B" w:rsidRPr="00772C08" w:rsidRDefault="00252E06" w:rsidP="00252E06">
      <w:pPr>
        <w:numPr>
          <w:ilvl w:val="0"/>
          <w:numId w:val="6"/>
        </w:numPr>
        <w:spacing w:after="240" w:line="312" w:lineRule="auto"/>
        <w:contextualSpacing/>
        <w:rPr>
          <w:b/>
          <w:bCs/>
        </w:rPr>
      </w:pPr>
      <w:r w:rsidRPr="00772C08">
        <w:rPr>
          <w:rFonts w:ascii="Calibri" w:eastAsia="Calibri" w:hAnsi="Calibri" w:cs="Calibri"/>
        </w:rPr>
        <w:t>The a</w:t>
      </w:r>
      <w:r w:rsidR="00012ED4" w:rsidRPr="00772C08">
        <w:rPr>
          <w:rFonts w:ascii="Calibri" w:eastAsia="Calibri" w:hAnsi="Calibri" w:cs="Calibri"/>
        </w:rPr>
        <w:t>dmin salaries meet the definition of</w:t>
      </w:r>
      <w:r w:rsidR="00214120" w:rsidRPr="00772C08">
        <w:rPr>
          <w:rFonts w:ascii="Calibri" w:eastAsia="Calibri" w:hAnsi="Calibri" w:cs="Calibri"/>
        </w:rPr>
        <w:t xml:space="preserve"> unlike purpose and circumstance</w:t>
      </w:r>
      <w:r w:rsidRPr="00772C08">
        <w:rPr>
          <w:rFonts w:ascii="Calibri" w:eastAsia="Calibri" w:hAnsi="Calibri" w:cs="Calibri"/>
        </w:rPr>
        <w:t>, and</w:t>
      </w:r>
    </w:p>
    <w:p w:rsidR="00252E06" w:rsidRPr="00772C08" w:rsidRDefault="00252E06" w:rsidP="00252E06">
      <w:pPr>
        <w:numPr>
          <w:ilvl w:val="0"/>
          <w:numId w:val="6"/>
        </w:numPr>
        <w:spacing w:after="240" w:line="312" w:lineRule="auto"/>
        <w:contextualSpacing/>
        <w:rPr>
          <w:b/>
          <w:bCs/>
        </w:rPr>
      </w:pPr>
      <w:r w:rsidRPr="00772C08">
        <w:rPr>
          <w:rFonts w:ascii="Calibri" w:eastAsia="Calibri" w:hAnsi="Calibri" w:cs="Calibri"/>
        </w:rPr>
        <w:t xml:space="preserve">The </w:t>
      </w:r>
      <w:r w:rsidR="0061521A" w:rsidRPr="00772C08">
        <w:rPr>
          <w:rFonts w:ascii="Calibri" w:eastAsia="Calibri" w:hAnsi="Calibri" w:cs="Calibri"/>
        </w:rPr>
        <w:t>admin salaries are</w:t>
      </w:r>
      <w:r w:rsidR="00214120" w:rsidRPr="00772C08">
        <w:rPr>
          <w:rFonts w:ascii="Calibri" w:eastAsia="Calibri" w:hAnsi="Calibri" w:cs="Calibri"/>
        </w:rPr>
        <w:t xml:space="preserve"> </w:t>
      </w:r>
      <w:r w:rsidR="00191D73" w:rsidRPr="00772C08">
        <w:rPr>
          <w:rFonts w:ascii="Calibri" w:eastAsia="Calibri" w:hAnsi="Calibri" w:cs="Calibri"/>
        </w:rPr>
        <w:t xml:space="preserve">integral to the project and </w:t>
      </w:r>
      <w:r w:rsidR="00EB4F91" w:rsidRPr="00772C08">
        <w:rPr>
          <w:rFonts w:ascii="Calibri" w:eastAsia="Calibri" w:hAnsi="Calibri" w:cs="Calibri"/>
        </w:rPr>
        <w:t xml:space="preserve">are </w:t>
      </w:r>
      <w:r w:rsidR="00214120" w:rsidRPr="00772C08">
        <w:rPr>
          <w:rFonts w:ascii="Calibri" w:eastAsia="Calibri" w:hAnsi="Calibri" w:cs="Calibri"/>
        </w:rPr>
        <w:t>required to meet scientific objectives</w:t>
      </w:r>
      <w:r w:rsidRPr="00772C08">
        <w:rPr>
          <w:rFonts w:ascii="Calibri" w:eastAsia="Calibri" w:hAnsi="Calibri" w:cs="Calibri"/>
        </w:rPr>
        <w:t>.</w:t>
      </w:r>
    </w:p>
    <w:p w:rsidR="00252E06" w:rsidRPr="00772C08" w:rsidRDefault="00252E06" w:rsidP="00252E06">
      <w:pPr>
        <w:spacing w:after="240" w:line="312" w:lineRule="auto"/>
        <w:contextualSpacing/>
        <w:rPr>
          <w:b/>
          <w:bCs/>
        </w:rPr>
      </w:pPr>
    </w:p>
    <w:p w:rsidR="00A12F37" w:rsidRPr="00772C08" w:rsidRDefault="00B67EA2" w:rsidP="00252E06">
      <w:pPr>
        <w:spacing w:after="240" w:line="312" w:lineRule="auto"/>
        <w:contextualSpacing/>
        <w:rPr>
          <w:b/>
          <w:bCs/>
        </w:rPr>
      </w:pPr>
      <w:r w:rsidRPr="00772C08">
        <w:t>The</w:t>
      </w:r>
      <w:r w:rsidRPr="00772C08">
        <w:rPr>
          <w:spacing w:val="1"/>
        </w:rPr>
        <w:t xml:space="preserve"> </w:t>
      </w:r>
      <w:r w:rsidRPr="00772C08">
        <w:t>de</w:t>
      </w:r>
      <w:r w:rsidRPr="00772C08">
        <w:rPr>
          <w:spacing w:val="-2"/>
        </w:rPr>
        <w:t>t</w:t>
      </w:r>
      <w:r w:rsidRPr="00772C08">
        <w:t>e</w:t>
      </w:r>
      <w:r w:rsidRPr="00772C08">
        <w:rPr>
          <w:spacing w:val="-3"/>
        </w:rPr>
        <w:t>r</w:t>
      </w:r>
      <w:r w:rsidRPr="00772C08">
        <w:rPr>
          <w:spacing w:val="1"/>
        </w:rPr>
        <w:t>m</w:t>
      </w:r>
      <w:r w:rsidRPr="00772C08">
        <w:t>inati</w:t>
      </w:r>
      <w:r w:rsidRPr="00772C08">
        <w:rPr>
          <w:spacing w:val="1"/>
        </w:rPr>
        <w:t>o</w:t>
      </w:r>
      <w:r w:rsidRPr="00772C08">
        <w:t>n</w:t>
      </w:r>
      <w:r w:rsidRPr="00772C08">
        <w:rPr>
          <w:spacing w:val="-3"/>
        </w:rPr>
        <w:t xml:space="preserve"> </w:t>
      </w:r>
      <w:r w:rsidRPr="00772C08">
        <w:t>that</w:t>
      </w:r>
      <w:r w:rsidRPr="00772C08">
        <w:rPr>
          <w:spacing w:val="1"/>
        </w:rPr>
        <w:t xml:space="preserve"> </w:t>
      </w:r>
      <w:r w:rsidRPr="00772C08">
        <w:t>a</w:t>
      </w:r>
      <w:r w:rsidRPr="00772C08">
        <w:rPr>
          <w:spacing w:val="-4"/>
        </w:rPr>
        <w:t>d</w:t>
      </w:r>
      <w:r w:rsidRPr="00772C08">
        <w:rPr>
          <w:spacing w:val="1"/>
        </w:rPr>
        <w:t>m</w:t>
      </w:r>
      <w:r w:rsidRPr="00772C08">
        <w:t>in</w:t>
      </w:r>
      <w:r w:rsidR="00F3151B" w:rsidRPr="00772C08">
        <w:t xml:space="preserve"> </w:t>
      </w:r>
      <w:r w:rsidRPr="00772C08">
        <w:t>sal</w:t>
      </w:r>
      <w:r w:rsidRPr="00772C08">
        <w:rPr>
          <w:spacing w:val="-3"/>
        </w:rPr>
        <w:t>a</w:t>
      </w:r>
      <w:r w:rsidRPr="00772C08">
        <w:t>ries</w:t>
      </w:r>
      <w:r w:rsidRPr="00772C08">
        <w:rPr>
          <w:spacing w:val="-2"/>
        </w:rPr>
        <w:t xml:space="preserve"> </w:t>
      </w:r>
      <w:r w:rsidRPr="00772C08">
        <w:rPr>
          <w:spacing w:val="1"/>
        </w:rPr>
        <w:t>m</w:t>
      </w:r>
      <w:r w:rsidRPr="00772C08">
        <w:t>ay</w:t>
      </w:r>
      <w:r w:rsidRPr="00772C08">
        <w:rPr>
          <w:spacing w:val="1"/>
        </w:rPr>
        <w:t xml:space="preserve"> </w:t>
      </w:r>
      <w:r w:rsidRPr="00772C08">
        <w:rPr>
          <w:spacing w:val="-4"/>
        </w:rPr>
        <w:t>b</w:t>
      </w:r>
      <w:r w:rsidRPr="00772C08">
        <w:t>e</w:t>
      </w:r>
      <w:r w:rsidRPr="00772C08">
        <w:rPr>
          <w:spacing w:val="1"/>
        </w:rPr>
        <w:t xml:space="preserve"> </w:t>
      </w:r>
      <w:r w:rsidR="001525A4" w:rsidRPr="00772C08">
        <w:t>included in</w:t>
      </w:r>
      <w:r w:rsidRPr="00772C08">
        <w:t xml:space="preserve"> a f</w:t>
      </w:r>
      <w:r w:rsidRPr="00772C08">
        <w:rPr>
          <w:spacing w:val="-2"/>
        </w:rPr>
        <w:t>e</w:t>
      </w:r>
      <w:r w:rsidRPr="00772C08">
        <w:t xml:space="preserve">deral </w:t>
      </w:r>
      <w:r w:rsidR="001525A4" w:rsidRPr="00772C08">
        <w:t>proposal</w:t>
      </w:r>
      <w:r w:rsidR="001525A4" w:rsidRPr="00772C08">
        <w:rPr>
          <w:spacing w:val="-3"/>
        </w:rPr>
        <w:t xml:space="preserve"> </w:t>
      </w:r>
      <w:r w:rsidRPr="00772C08">
        <w:t>cann</w:t>
      </w:r>
      <w:r w:rsidRPr="00772C08">
        <w:rPr>
          <w:spacing w:val="1"/>
        </w:rPr>
        <w:t>o</w:t>
      </w:r>
      <w:r w:rsidRPr="00772C08">
        <w:t>t</w:t>
      </w:r>
      <w:r w:rsidRPr="00772C08">
        <w:rPr>
          <w:spacing w:val="-2"/>
        </w:rPr>
        <w:t xml:space="preserve"> </w:t>
      </w:r>
      <w:r w:rsidRPr="00772C08">
        <w:t>be based s</w:t>
      </w:r>
      <w:r w:rsidRPr="00772C08">
        <w:rPr>
          <w:spacing w:val="1"/>
        </w:rPr>
        <w:t>o</w:t>
      </w:r>
      <w:r w:rsidRPr="00772C08">
        <w:rPr>
          <w:spacing w:val="-3"/>
        </w:rPr>
        <w:t>l</w:t>
      </w:r>
      <w:r w:rsidRPr="00772C08">
        <w:t xml:space="preserve">ely </w:t>
      </w:r>
      <w:r w:rsidRPr="00772C08">
        <w:rPr>
          <w:spacing w:val="1"/>
        </w:rPr>
        <w:t>o</w:t>
      </w:r>
      <w:r w:rsidRPr="00772C08">
        <w:t>n</w:t>
      </w:r>
      <w:r w:rsidRPr="00772C08">
        <w:rPr>
          <w:spacing w:val="-3"/>
        </w:rPr>
        <w:t xml:space="preserve"> </w:t>
      </w:r>
      <w:r w:rsidRPr="00772C08">
        <w:t>the</w:t>
      </w:r>
      <w:r w:rsidRPr="00772C08">
        <w:rPr>
          <w:spacing w:val="1"/>
        </w:rPr>
        <w:t xml:space="preserve"> </w:t>
      </w:r>
      <w:r w:rsidRPr="00772C08">
        <w:t>disc</w:t>
      </w:r>
      <w:r w:rsidRPr="00772C08">
        <w:rPr>
          <w:spacing w:val="-3"/>
        </w:rPr>
        <w:t>r</w:t>
      </w:r>
      <w:r w:rsidRPr="00772C08">
        <w:t>et</w:t>
      </w:r>
      <w:r w:rsidRPr="00772C08">
        <w:rPr>
          <w:spacing w:val="-3"/>
        </w:rPr>
        <w:t>i</w:t>
      </w:r>
      <w:r w:rsidRPr="00772C08">
        <w:rPr>
          <w:spacing w:val="1"/>
        </w:rPr>
        <w:t>o</w:t>
      </w:r>
      <w:r w:rsidRPr="00772C08">
        <w:t xml:space="preserve">n </w:t>
      </w:r>
      <w:r w:rsidRPr="00772C08">
        <w:rPr>
          <w:spacing w:val="1"/>
        </w:rPr>
        <w:t>o</w:t>
      </w:r>
      <w:r w:rsidRPr="00772C08">
        <w:t>f</w:t>
      </w:r>
      <w:r w:rsidRPr="00772C08">
        <w:rPr>
          <w:spacing w:val="-3"/>
        </w:rPr>
        <w:t xml:space="preserve"> </w:t>
      </w:r>
      <w:r w:rsidRPr="00772C08">
        <w:t>an indi</w:t>
      </w:r>
      <w:r w:rsidRPr="00772C08">
        <w:rPr>
          <w:spacing w:val="1"/>
        </w:rPr>
        <w:t>v</w:t>
      </w:r>
      <w:r w:rsidRPr="00772C08">
        <w:t xml:space="preserve">idual </w:t>
      </w:r>
      <w:r w:rsidR="00252E06" w:rsidRPr="00772C08">
        <w:t xml:space="preserve">principal </w:t>
      </w:r>
      <w:r w:rsidRPr="00772C08">
        <w:t>in</w:t>
      </w:r>
      <w:r w:rsidRPr="00772C08">
        <w:rPr>
          <w:spacing w:val="-2"/>
        </w:rPr>
        <w:t>v</w:t>
      </w:r>
      <w:r w:rsidRPr="00772C08">
        <w:t>esti</w:t>
      </w:r>
      <w:r w:rsidRPr="00772C08">
        <w:rPr>
          <w:spacing w:val="-4"/>
        </w:rPr>
        <w:t>g</w:t>
      </w:r>
      <w:r w:rsidRPr="00772C08">
        <w:t>at</w:t>
      </w:r>
      <w:r w:rsidRPr="00772C08">
        <w:rPr>
          <w:spacing w:val="1"/>
        </w:rPr>
        <w:t>o</w:t>
      </w:r>
      <w:r w:rsidRPr="00772C08">
        <w:t>r</w:t>
      </w:r>
      <w:r w:rsidRPr="00772C08">
        <w:rPr>
          <w:spacing w:val="-2"/>
        </w:rPr>
        <w:t xml:space="preserve"> </w:t>
      </w:r>
      <w:r w:rsidRPr="00772C08">
        <w:rPr>
          <w:spacing w:val="1"/>
        </w:rPr>
        <w:t>o</w:t>
      </w:r>
      <w:r w:rsidRPr="00772C08">
        <w:t xml:space="preserve">r </w:t>
      </w:r>
      <w:r w:rsidRPr="00772C08">
        <w:rPr>
          <w:spacing w:val="-4"/>
        </w:rPr>
        <w:t>d</w:t>
      </w:r>
      <w:r w:rsidRPr="00772C08">
        <w:t>epar</w:t>
      </w:r>
      <w:r w:rsidRPr="00772C08">
        <w:rPr>
          <w:spacing w:val="-2"/>
        </w:rPr>
        <w:t>t</w:t>
      </w:r>
      <w:r w:rsidRPr="00772C08">
        <w:rPr>
          <w:spacing w:val="1"/>
        </w:rPr>
        <w:t>m</w:t>
      </w:r>
      <w:r w:rsidRPr="00772C08">
        <w:t xml:space="preserve">ent. </w:t>
      </w:r>
      <w:r w:rsidR="00D53214" w:rsidRPr="00772C08">
        <w:t xml:space="preserve"> The</w:t>
      </w:r>
      <w:r w:rsidR="0096386B" w:rsidRPr="00772C08">
        <w:t xml:space="preserve"> </w:t>
      </w:r>
      <w:r w:rsidR="005B5D70" w:rsidRPr="00772C08">
        <w:t>central sponsored programs</w:t>
      </w:r>
      <w:r w:rsidR="0096386B" w:rsidRPr="00772C08">
        <w:t xml:space="preserve"> office and/or</w:t>
      </w:r>
      <w:r w:rsidR="00252E06" w:rsidRPr="00772C08">
        <w:t xml:space="preserve"> </w:t>
      </w:r>
      <w:r w:rsidR="005B5D70" w:rsidRPr="00772C08">
        <w:t>tub/</w:t>
      </w:r>
      <w:r w:rsidR="002D3026" w:rsidRPr="00772C08">
        <w:rPr>
          <w:spacing w:val="-3"/>
        </w:rPr>
        <w:t>school</w:t>
      </w:r>
      <w:r w:rsidR="00684EE6" w:rsidRPr="00772C08">
        <w:rPr>
          <w:spacing w:val="-3"/>
        </w:rPr>
        <w:t xml:space="preserve">-level research administration </w:t>
      </w:r>
      <w:r w:rsidR="00252E06" w:rsidRPr="00772C08">
        <w:rPr>
          <w:spacing w:val="-3"/>
        </w:rPr>
        <w:t xml:space="preserve">office </w:t>
      </w:r>
      <w:r w:rsidR="00252E06" w:rsidRPr="00772C08">
        <w:t>must</w:t>
      </w:r>
      <w:r w:rsidR="00472064" w:rsidRPr="00772C08">
        <w:t xml:space="preserve"> review</w:t>
      </w:r>
      <w:r w:rsidR="00684EE6" w:rsidRPr="00772C08">
        <w:t>,</w:t>
      </w:r>
      <w:r w:rsidR="00252E06" w:rsidRPr="00772C08">
        <w:t xml:space="preserve"> </w:t>
      </w:r>
      <w:r w:rsidR="00472064" w:rsidRPr="00772C08">
        <w:t>verify</w:t>
      </w:r>
      <w:r w:rsidR="00684EE6" w:rsidRPr="00772C08">
        <w:t>, and approve</w:t>
      </w:r>
      <w:r w:rsidR="00472064" w:rsidRPr="00772C08">
        <w:t xml:space="preserve"> </w:t>
      </w:r>
      <w:r w:rsidR="00E84B2D" w:rsidRPr="00772C08">
        <w:t>to ensure that</w:t>
      </w:r>
      <w:r w:rsidR="00272F0C" w:rsidRPr="00772C08">
        <w:t xml:space="preserve"> </w:t>
      </w:r>
      <w:r w:rsidR="00472064" w:rsidRPr="00772C08">
        <w:t>the request</w:t>
      </w:r>
      <w:r w:rsidR="00252E06" w:rsidRPr="00772C08">
        <w:t xml:space="preserve"> for admin salaries on a federal award</w:t>
      </w:r>
      <w:r w:rsidR="00472064" w:rsidRPr="00772C08">
        <w:t xml:space="preserve"> meets </w:t>
      </w:r>
      <w:r w:rsidR="00252E06" w:rsidRPr="00772C08">
        <w:t xml:space="preserve">the conditions of the Uniform Guidance </w:t>
      </w:r>
      <w:r w:rsidR="00472064" w:rsidRPr="00772C08">
        <w:t xml:space="preserve">and the </w:t>
      </w:r>
      <w:r w:rsidR="00E84B2D" w:rsidRPr="00772C08">
        <w:t xml:space="preserve">additional </w:t>
      </w:r>
      <w:r w:rsidR="00252E06" w:rsidRPr="00772C08">
        <w:t>two</w:t>
      </w:r>
      <w:r w:rsidR="00472064" w:rsidRPr="00772C08">
        <w:t xml:space="preserve"> criteria noted above.</w:t>
      </w:r>
      <w:r w:rsidR="00252E06" w:rsidRPr="00772C08">
        <w:t xml:space="preserve">  The approval of admin salaries should be documented in GMAS.</w:t>
      </w:r>
    </w:p>
    <w:p w:rsidR="00252E06" w:rsidRPr="00772C08" w:rsidRDefault="00252E06" w:rsidP="00F3151B">
      <w:pPr>
        <w:spacing w:after="240" w:line="264" w:lineRule="auto"/>
        <w:contextualSpacing/>
        <w:rPr>
          <w:b/>
          <w:u w:color="000000"/>
        </w:rPr>
      </w:pPr>
    </w:p>
    <w:p w:rsidR="00A12F37" w:rsidRPr="00772C08" w:rsidRDefault="00B67EA2" w:rsidP="00F3151B">
      <w:pPr>
        <w:spacing w:after="240" w:line="264" w:lineRule="auto"/>
        <w:contextualSpacing/>
        <w:rPr>
          <w:b/>
          <w:bCs/>
        </w:rPr>
      </w:pPr>
      <w:r w:rsidRPr="00772C08">
        <w:rPr>
          <w:b/>
          <w:u w:color="000000"/>
        </w:rPr>
        <w:t>A</w:t>
      </w:r>
      <w:r w:rsidRPr="00772C08">
        <w:rPr>
          <w:b/>
          <w:spacing w:val="1"/>
          <w:u w:color="000000"/>
        </w:rPr>
        <w:t>w</w:t>
      </w:r>
      <w:r w:rsidRPr="00772C08">
        <w:rPr>
          <w:b/>
          <w:spacing w:val="-2"/>
          <w:u w:color="000000"/>
        </w:rPr>
        <w:t>a</w:t>
      </w:r>
      <w:r w:rsidRPr="00772C08">
        <w:rPr>
          <w:b/>
          <w:u w:color="000000"/>
        </w:rPr>
        <w:t>rd</w:t>
      </w:r>
      <w:r w:rsidRPr="00772C08">
        <w:rPr>
          <w:b/>
          <w:spacing w:val="-1"/>
          <w:u w:color="000000"/>
        </w:rPr>
        <w:t xml:space="preserve"> </w:t>
      </w:r>
      <w:r w:rsidRPr="00772C08">
        <w:rPr>
          <w:b/>
          <w:spacing w:val="-2"/>
          <w:u w:color="000000"/>
        </w:rPr>
        <w:t>S</w:t>
      </w:r>
      <w:r w:rsidRPr="00772C08">
        <w:rPr>
          <w:b/>
          <w:u w:color="000000"/>
        </w:rPr>
        <w:t>t</w:t>
      </w:r>
      <w:r w:rsidRPr="00772C08">
        <w:rPr>
          <w:b/>
          <w:spacing w:val="-4"/>
          <w:u w:color="000000"/>
        </w:rPr>
        <w:t>a</w:t>
      </w:r>
      <w:r w:rsidRPr="00772C08">
        <w:rPr>
          <w:b/>
          <w:u w:color="000000"/>
        </w:rPr>
        <w:t>ge</w:t>
      </w:r>
    </w:p>
    <w:p w:rsidR="00CC726F" w:rsidRPr="00772C08" w:rsidRDefault="003367C2" w:rsidP="00F3151B">
      <w:pPr>
        <w:spacing w:after="240" w:line="264" w:lineRule="auto"/>
        <w:contextualSpacing/>
      </w:pPr>
      <w:r w:rsidRPr="00772C08">
        <w:t>At the time of account setup,</w:t>
      </w:r>
      <w:r w:rsidR="00252E06" w:rsidRPr="00772C08">
        <w:t xml:space="preserve"> </w:t>
      </w:r>
      <w:r w:rsidR="00F0067A" w:rsidRPr="00772C08">
        <w:t>the pre</w:t>
      </w:r>
      <w:r w:rsidR="00252E06" w:rsidRPr="00772C08">
        <w:t>-</w:t>
      </w:r>
      <w:r w:rsidR="00F0067A" w:rsidRPr="00772C08">
        <w:t>award offices should</w:t>
      </w:r>
      <w:r w:rsidRPr="00772C08">
        <w:t xml:space="preserve"> review GMAS to</w:t>
      </w:r>
      <w:r w:rsidR="00252E06" w:rsidRPr="00772C08">
        <w:t xml:space="preserve"> determine if </w:t>
      </w:r>
      <w:r w:rsidRPr="00772C08">
        <w:t>admin</w:t>
      </w:r>
      <w:r w:rsidR="00EF6072" w:rsidRPr="00772C08">
        <w:rPr>
          <w:rFonts w:cstheme="minorHAnsi"/>
        </w:rPr>
        <w:t xml:space="preserve"> </w:t>
      </w:r>
      <w:r w:rsidRPr="00772C08">
        <w:t xml:space="preserve">salaries were </w:t>
      </w:r>
      <w:r w:rsidR="00191D73" w:rsidRPr="00772C08">
        <w:t>included in the budget</w:t>
      </w:r>
      <w:r w:rsidRPr="00772C08">
        <w:t xml:space="preserve"> at the proposal stage.</w:t>
      </w:r>
      <w:r w:rsidR="00252E06" w:rsidRPr="00772C08">
        <w:t xml:space="preserve">  If the </w:t>
      </w:r>
      <w:r w:rsidR="00191D73" w:rsidRPr="00772C08">
        <w:t xml:space="preserve">inclusion of </w:t>
      </w:r>
      <w:r w:rsidR="00252E06" w:rsidRPr="00772C08">
        <w:t>admin salaries is documented</w:t>
      </w:r>
      <w:r w:rsidR="00191D73" w:rsidRPr="00772C08">
        <w:t xml:space="preserve"> in the proposal</w:t>
      </w:r>
      <w:r w:rsidR="00252E06" w:rsidRPr="00772C08">
        <w:t>, the pre-award</w:t>
      </w:r>
      <w:r w:rsidR="00D912E4" w:rsidRPr="00772C08">
        <w:t xml:space="preserve"> office</w:t>
      </w:r>
      <w:r w:rsidR="007D63E5" w:rsidRPr="00772C08">
        <w:t xml:space="preserve"> should</w:t>
      </w:r>
      <w:r w:rsidRPr="00772C08">
        <w:t>:</w:t>
      </w:r>
    </w:p>
    <w:p w:rsidR="00214120" w:rsidRPr="00772C08" w:rsidRDefault="003367C2" w:rsidP="00F3151B">
      <w:pPr>
        <w:numPr>
          <w:ilvl w:val="0"/>
          <w:numId w:val="7"/>
        </w:numPr>
        <w:spacing w:after="240" w:line="264" w:lineRule="auto"/>
        <w:contextualSpacing/>
      </w:pPr>
      <w:r w:rsidRPr="00772C08">
        <w:t xml:space="preserve">Check </w:t>
      </w:r>
      <w:r w:rsidR="00252E06" w:rsidRPr="00772C08">
        <w:t>if the</w:t>
      </w:r>
      <w:r w:rsidRPr="00772C08">
        <w:t xml:space="preserve"> budgeted item</w:t>
      </w:r>
      <w:r w:rsidR="00252E06" w:rsidRPr="00772C08">
        <w:t xml:space="preserve"> was approved by the sponsor and </w:t>
      </w:r>
      <w:r w:rsidRPr="00772C08">
        <w:t>if any</w:t>
      </w:r>
      <w:r w:rsidR="00252E06" w:rsidRPr="00772C08">
        <w:t xml:space="preserve"> additional</w:t>
      </w:r>
      <w:r w:rsidRPr="00772C08">
        <w:t xml:space="preserve"> comments </w:t>
      </w:r>
      <w:r w:rsidR="00252E06" w:rsidRPr="00772C08">
        <w:t>were</w:t>
      </w:r>
      <w:r w:rsidRPr="00772C08">
        <w:t xml:space="preserve"> </w:t>
      </w:r>
      <w:r w:rsidRPr="00772C08">
        <w:lastRenderedPageBreak/>
        <w:t xml:space="preserve">made </w:t>
      </w:r>
      <w:r w:rsidR="00252E06" w:rsidRPr="00772C08">
        <w:t>about the admin salaries in the award documentation</w:t>
      </w:r>
    </w:p>
    <w:p w:rsidR="000F4563" w:rsidRPr="00772C08" w:rsidRDefault="003367C2" w:rsidP="00F3151B">
      <w:pPr>
        <w:numPr>
          <w:ilvl w:val="0"/>
          <w:numId w:val="7"/>
        </w:numPr>
        <w:spacing w:after="240" w:line="264" w:lineRule="auto"/>
        <w:contextualSpacing/>
      </w:pPr>
      <w:r w:rsidRPr="00772C08">
        <w:t xml:space="preserve">Update GMAS </w:t>
      </w:r>
      <w:r w:rsidR="00D912E4" w:rsidRPr="00772C08">
        <w:t xml:space="preserve">as </w:t>
      </w:r>
      <w:r w:rsidRPr="00772C08">
        <w:t>necessary</w:t>
      </w:r>
    </w:p>
    <w:p w:rsidR="00A12F37" w:rsidRPr="00772C08" w:rsidRDefault="00A12F37" w:rsidP="00F3151B">
      <w:pPr>
        <w:spacing w:after="240" w:line="264" w:lineRule="auto"/>
        <w:contextualSpacing/>
        <w:rPr>
          <w:rFonts w:cstheme="minorHAnsi"/>
        </w:rPr>
      </w:pPr>
    </w:p>
    <w:p w:rsidR="00A12F37" w:rsidRPr="00772C08" w:rsidRDefault="003367C2" w:rsidP="00F3151B">
      <w:pPr>
        <w:spacing w:after="240" w:line="264" w:lineRule="auto"/>
        <w:contextualSpacing/>
        <w:rPr>
          <w:rFonts w:cstheme="minorHAnsi"/>
          <w:b/>
        </w:rPr>
      </w:pPr>
      <w:r w:rsidRPr="00772C08">
        <w:rPr>
          <w:rFonts w:cstheme="minorHAnsi"/>
          <w:b/>
        </w:rPr>
        <w:t>Award Management</w:t>
      </w:r>
    </w:p>
    <w:p w:rsidR="00F3151B" w:rsidRPr="00D9429B" w:rsidRDefault="00B234C8" w:rsidP="00252E06">
      <w:pPr>
        <w:spacing w:after="240" w:line="264" w:lineRule="auto"/>
        <w:contextualSpacing/>
        <w:rPr>
          <w:rFonts w:cstheme="minorHAnsi"/>
          <w:sz w:val="24"/>
          <w:szCs w:val="24"/>
        </w:rPr>
      </w:pPr>
      <w:r w:rsidRPr="00772C08">
        <w:rPr>
          <w:rFonts w:cstheme="minorHAnsi"/>
        </w:rPr>
        <w:t>If</w:t>
      </w:r>
      <w:r w:rsidR="005B5D70" w:rsidRPr="00772C08">
        <w:rPr>
          <w:rFonts w:cstheme="minorHAnsi"/>
        </w:rPr>
        <w:t>,</w:t>
      </w:r>
      <w:r w:rsidRPr="00772C08">
        <w:rPr>
          <w:rFonts w:cstheme="minorHAnsi"/>
        </w:rPr>
        <w:t xml:space="preserve"> during the </w:t>
      </w:r>
      <w:r w:rsidR="005B5D70" w:rsidRPr="00772C08">
        <w:rPr>
          <w:rFonts w:cstheme="minorHAnsi"/>
        </w:rPr>
        <w:t xml:space="preserve">lifetime </w:t>
      </w:r>
      <w:r w:rsidRPr="00772C08">
        <w:rPr>
          <w:rFonts w:cstheme="minorHAnsi"/>
        </w:rPr>
        <w:t xml:space="preserve">of the award, it is determined that the direct charging of admin salaries is </w:t>
      </w:r>
      <w:r w:rsidR="00A4282C" w:rsidRPr="00772C08">
        <w:rPr>
          <w:rFonts w:cstheme="minorHAnsi"/>
        </w:rPr>
        <w:t>appropriate</w:t>
      </w:r>
      <w:r w:rsidR="00366FAD" w:rsidRPr="00772C08">
        <w:rPr>
          <w:rFonts w:cstheme="minorHAnsi"/>
        </w:rPr>
        <w:t xml:space="preserve"> and </w:t>
      </w:r>
      <w:r w:rsidR="00D912E4" w:rsidRPr="00772C08">
        <w:rPr>
          <w:rFonts w:cstheme="minorHAnsi"/>
        </w:rPr>
        <w:t>wa</w:t>
      </w:r>
      <w:r w:rsidR="00252E06" w:rsidRPr="00772C08">
        <w:rPr>
          <w:rFonts w:cstheme="minorHAnsi"/>
        </w:rPr>
        <w:t xml:space="preserve">s </w:t>
      </w:r>
      <w:r w:rsidR="00366FAD" w:rsidRPr="00772C08">
        <w:rPr>
          <w:rFonts w:cstheme="minorHAnsi"/>
        </w:rPr>
        <w:t>not included in the original budget</w:t>
      </w:r>
      <w:r w:rsidR="00A4282C" w:rsidRPr="00772C08">
        <w:rPr>
          <w:rFonts w:cstheme="minorHAnsi"/>
        </w:rPr>
        <w:t xml:space="preserve">, </w:t>
      </w:r>
      <w:r w:rsidR="00191D73" w:rsidRPr="00772C08">
        <w:rPr>
          <w:rFonts w:cstheme="minorHAnsi"/>
        </w:rPr>
        <w:t xml:space="preserve">the PI and the department will follow the same procedure outlined in the proposal stage.  If the awarding agency approves the revised budget, then the admin salaries may be charged directly to the federal award.  The approval should be updated in GMAS by the central office.  </w:t>
      </w:r>
    </w:p>
    <w:p w:rsidR="00A12F37" w:rsidRPr="00D9429B" w:rsidRDefault="00B67EA2" w:rsidP="00F3151B">
      <w:pPr>
        <w:pStyle w:val="Title"/>
        <w:rPr>
          <w:bCs/>
          <w:szCs w:val="24"/>
        </w:rPr>
      </w:pPr>
      <w:r w:rsidRPr="00D9429B">
        <w:rPr>
          <w:spacing w:val="3"/>
          <w:szCs w:val="24"/>
        </w:rPr>
        <w:t>R</w:t>
      </w:r>
      <w:r w:rsidRPr="00D9429B">
        <w:rPr>
          <w:szCs w:val="24"/>
        </w:rPr>
        <w:t>es</w:t>
      </w:r>
      <w:r w:rsidRPr="00D9429B">
        <w:rPr>
          <w:spacing w:val="4"/>
          <w:szCs w:val="24"/>
        </w:rPr>
        <w:t>p</w:t>
      </w:r>
      <w:r w:rsidRPr="00D9429B">
        <w:rPr>
          <w:szCs w:val="24"/>
        </w:rPr>
        <w:t>o</w:t>
      </w:r>
      <w:r w:rsidRPr="00D9429B">
        <w:rPr>
          <w:spacing w:val="4"/>
          <w:szCs w:val="24"/>
        </w:rPr>
        <w:t>n</w:t>
      </w:r>
      <w:r w:rsidRPr="00D9429B">
        <w:rPr>
          <w:spacing w:val="3"/>
          <w:szCs w:val="24"/>
        </w:rPr>
        <w:t>s</w:t>
      </w:r>
      <w:r w:rsidRPr="00D9429B">
        <w:rPr>
          <w:szCs w:val="24"/>
        </w:rPr>
        <w:t>i</w:t>
      </w:r>
      <w:r w:rsidRPr="00D9429B">
        <w:rPr>
          <w:spacing w:val="4"/>
          <w:szCs w:val="24"/>
        </w:rPr>
        <w:t>b</w:t>
      </w:r>
      <w:r w:rsidRPr="00D9429B">
        <w:rPr>
          <w:spacing w:val="3"/>
          <w:szCs w:val="24"/>
        </w:rPr>
        <w:t>i</w:t>
      </w:r>
      <w:r w:rsidRPr="00D9429B">
        <w:rPr>
          <w:szCs w:val="24"/>
        </w:rPr>
        <w:t>l</w:t>
      </w:r>
      <w:r w:rsidRPr="00D9429B">
        <w:rPr>
          <w:spacing w:val="3"/>
          <w:szCs w:val="24"/>
        </w:rPr>
        <w:t>i</w:t>
      </w:r>
      <w:r w:rsidRPr="00D9429B">
        <w:rPr>
          <w:spacing w:val="4"/>
          <w:szCs w:val="24"/>
        </w:rPr>
        <w:t>t</w:t>
      </w:r>
      <w:r w:rsidRPr="00D9429B">
        <w:rPr>
          <w:szCs w:val="24"/>
        </w:rPr>
        <w:t>i</w:t>
      </w:r>
      <w:r w:rsidRPr="00D9429B">
        <w:rPr>
          <w:spacing w:val="2"/>
          <w:szCs w:val="24"/>
        </w:rPr>
        <w:t>e</w:t>
      </w:r>
      <w:r w:rsidRPr="00D9429B">
        <w:rPr>
          <w:szCs w:val="24"/>
        </w:rPr>
        <w:t>s</w:t>
      </w:r>
      <w:r w:rsidRPr="00D9429B">
        <w:rPr>
          <w:spacing w:val="10"/>
          <w:szCs w:val="24"/>
        </w:rPr>
        <w:t xml:space="preserve"> </w:t>
      </w:r>
    </w:p>
    <w:p w:rsidR="00D9429B" w:rsidRPr="00772C08" w:rsidRDefault="00B67EA2" w:rsidP="00D9429B">
      <w:pPr>
        <w:spacing w:after="240" w:line="264" w:lineRule="auto"/>
        <w:contextualSpacing/>
        <w:rPr>
          <w:rFonts w:cstheme="minorHAnsi"/>
        </w:rPr>
      </w:pPr>
      <w:r w:rsidRPr="00772C08">
        <w:rPr>
          <w:rFonts w:cs="Calibri"/>
        </w:rPr>
        <w:t>T</w:t>
      </w:r>
      <w:r w:rsidRPr="00772C08">
        <w:rPr>
          <w:rFonts w:cs="Calibri"/>
          <w:spacing w:val="-1"/>
        </w:rPr>
        <w:t>h</w:t>
      </w:r>
      <w:r w:rsidRPr="00772C08">
        <w:rPr>
          <w:rFonts w:cstheme="minorHAnsi"/>
        </w:rPr>
        <w:t>e</w:t>
      </w:r>
      <w:r w:rsidRPr="00772C08">
        <w:rPr>
          <w:rFonts w:cstheme="minorHAnsi"/>
          <w:spacing w:val="1"/>
        </w:rPr>
        <w:t xml:space="preserve"> </w:t>
      </w:r>
      <w:r w:rsidRPr="00772C08">
        <w:rPr>
          <w:rFonts w:cstheme="minorHAnsi"/>
          <w:spacing w:val="-1"/>
        </w:rPr>
        <w:t>p</w:t>
      </w:r>
      <w:r w:rsidRPr="00772C08">
        <w:rPr>
          <w:rFonts w:cstheme="minorHAnsi"/>
          <w:spacing w:val="-2"/>
        </w:rPr>
        <w:t>r</w:t>
      </w:r>
      <w:r w:rsidRPr="00772C08">
        <w:rPr>
          <w:rFonts w:cstheme="minorHAnsi"/>
        </w:rPr>
        <w:t>i</w:t>
      </w:r>
      <w:r w:rsidRPr="00772C08">
        <w:rPr>
          <w:rFonts w:cstheme="minorHAnsi"/>
          <w:spacing w:val="-1"/>
        </w:rPr>
        <w:t>n</w:t>
      </w:r>
      <w:r w:rsidRPr="00772C08">
        <w:rPr>
          <w:rFonts w:cstheme="minorHAnsi"/>
          <w:spacing w:val="1"/>
        </w:rPr>
        <w:t>c</w:t>
      </w:r>
      <w:r w:rsidRPr="00772C08">
        <w:rPr>
          <w:rFonts w:cstheme="minorHAnsi"/>
        </w:rPr>
        <w:t>i</w:t>
      </w:r>
      <w:r w:rsidRPr="00772C08">
        <w:rPr>
          <w:rFonts w:cstheme="minorHAnsi"/>
          <w:spacing w:val="-1"/>
        </w:rPr>
        <w:t>pa</w:t>
      </w:r>
      <w:r w:rsidRPr="00772C08">
        <w:rPr>
          <w:rFonts w:cstheme="minorHAnsi"/>
        </w:rPr>
        <w:t>l</w:t>
      </w:r>
      <w:r w:rsidRPr="00772C08">
        <w:rPr>
          <w:rFonts w:cstheme="minorHAnsi"/>
          <w:spacing w:val="-2"/>
        </w:rPr>
        <w:t xml:space="preserve"> </w:t>
      </w:r>
      <w:r w:rsidRPr="00772C08">
        <w:rPr>
          <w:rFonts w:cstheme="minorHAnsi"/>
        </w:rPr>
        <w:t>i</w:t>
      </w:r>
      <w:r w:rsidRPr="00772C08">
        <w:rPr>
          <w:rFonts w:cstheme="minorHAnsi"/>
          <w:spacing w:val="-4"/>
        </w:rPr>
        <w:t>n</w:t>
      </w:r>
      <w:r w:rsidRPr="00772C08">
        <w:rPr>
          <w:rFonts w:cstheme="minorHAnsi"/>
          <w:spacing w:val="1"/>
        </w:rPr>
        <w:t>v</w:t>
      </w:r>
      <w:r w:rsidRPr="00772C08">
        <w:rPr>
          <w:rFonts w:cstheme="minorHAnsi"/>
          <w:spacing w:val="-1"/>
        </w:rPr>
        <w:t>e</w:t>
      </w:r>
      <w:r w:rsidRPr="00772C08">
        <w:rPr>
          <w:rFonts w:cstheme="minorHAnsi"/>
        </w:rPr>
        <w:t>s</w:t>
      </w:r>
      <w:r w:rsidRPr="00772C08">
        <w:rPr>
          <w:rFonts w:cstheme="minorHAnsi"/>
          <w:spacing w:val="-3"/>
        </w:rPr>
        <w:t>t</w:t>
      </w:r>
      <w:r w:rsidRPr="00772C08">
        <w:rPr>
          <w:rFonts w:cstheme="minorHAnsi"/>
        </w:rPr>
        <w:t>ig</w:t>
      </w:r>
      <w:r w:rsidRPr="00772C08">
        <w:rPr>
          <w:rFonts w:cstheme="minorHAnsi"/>
          <w:spacing w:val="-1"/>
        </w:rPr>
        <w:t>a</w:t>
      </w:r>
      <w:r w:rsidRPr="00772C08">
        <w:rPr>
          <w:rFonts w:cstheme="minorHAnsi"/>
        </w:rPr>
        <w:t>t</w:t>
      </w:r>
      <w:r w:rsidRPr="00772C08">
        <w:rPr>
          <w:rFonts w:cstheme="minorHAnsi"/>
          <w:spacing w:val="-1"/>
        </w:rPr>
        <w:t>o</w:t>
      </w:r>
      <w:r w:rsidRPr="00772C08">
        <w:rPr>
          <w:rFonts w:cstheme="minorHAnsi"/>
        </w:rPr>
        <w:t>r</w:t>
      </w:r>
      <w:r w:rsidRPr="00772C08">
        <w:rPr>
          <w:rFonts w:cstheme="minorHAnsi"/>
          <w:spacing w:val="-2"/>
        </w:rPr>
        <w:t xml:space="preserve"> (</w:t>
      </w:r>
      <w:r w:rsidRPr="00772C08">
        <w:rPr>
          <w:rFonts w:cstheme="minorHAnsi"/>
        </w:rPr>
        <w:t>P</w:t>
      </w:r>
      <w:r w:rsidRPr="00772C08">
        <w:rPr>
          <w:rFonts w:cstheme="minorHAnsi"/>
          <w:spacing w:val="1"/>
        </w:rPr>
        <w:t>I</w:t>
      </w:r>
      <w:r w:rsidRPr="00772C08">
        <w:rPr>
          <w:rFonts w:cstheme="minorHAnsi"/>
        </w:rPr>
        <w:t>)</w:t>
      </w:r>
      <w:r w:rsidRPr="00772C08">
        <w:rPr>
          <w:rFonts w:cstheme="minorHAnsi"/>
          <w:spacing w:val="-2"/>
        </w:rPr>
        <w:t xml:space="preserve"> </w:t>
      </w:r>
      <w:r w:rsidRPr="00772C08">
        <w:rPr>
          <w:rFonts w:cstheme="minorHAnsi"/>
          <w:spacing w:val="-1"/>
        </w:rPr>
        <w:t>an</w:t>
      </w:r>
      <w:r w:rsidRPr="00772C08">
        <w:rPr>
          <w:rFonts w:cstheme="minorHAnsi"/>
        </w:rPr>
        <w:t>d</w:t>
      </w:r>
      <w:r w:rsidRPr="00772C08">
        <w:rPr>
          <w:rFonts w:cstheme="minorHAnsi"/>
          <w:spacing w:val="-1"/>
        </w:rPr>
        <w:t xml:space="preserve"> </w:t>
      </w:r>
      <w:r w:rsidRPr="00772C08">
        <w:rPr>
          <w:rFonts w:cstheme="minorHAnsi"/>
        </w:rPr>
        <w:t>t</w:t>
      </w:r>
      <w:r w:rsidRPr="00772C08">
        <w:rPr>
          <w:rFonts w:cstheme="minorHAnsi"/>
          <w:spacing w:val="-1"/>
        </w:rPr>
        <w:t>h</w:t>
      </w:r>
      <w:r w:rsidRPr="00772C08">
        <w:rPr>
          <w:rFonts w:cstheme="minorHAnsi"/>
        </w:rPr>
        <w:t>e</w:t>
      </w:r>
      <w:r w:rsidRPr="00772C08">
        <w:rPr>
          <w:rFonts w:cstheme="minorHAnsi"/>
          <w:spacing w:val="-1"/>
        </w:rPr>
        <w:t xml:space="preserve"> </w:t>
      </w:r>
      <w:r w:rsidRPr="00772C08">
        <w:rPr>
          <w:rFonts w:cstheme="minorHAnsi"/>
          <w:spacing w:val="-2"/>
        </w:rPr>
        <w:t>a</w:t>
      </w:r>
      <w:r w:rsidRPr="00772C08">
        <w:rPr>
          <w:rFonts w:cstheme="minorHAnsi"/>
          <w:spacing w:val="1"/>
        </w:rPr>
        <w:t>c</w:t>
      </w:r>
      <w:r w:rsidRPr="00772C08">
        <w:rPr>
          <w:rFonts w:cstheme="minorHAnsi"/>
          <w:spacing w:val="-2"/>
        </w:rPr>
        <w:t>a</w:t>
      </w:r>
      <w:r w:rsidRPr="00772C08">
        <w:rPr>
          <w:rFonts w:cstheme="minorHAnsi"/>
          <w:spacing w:val="-1"/>
        </w:rPr>
        <w:t>de</w:t>
      </w:r>
      <w:r w:rsidRPr="00772C08">
        <w:rPr>
          <w:rFonts w:cstheme="minorHAnsi"/>
        </w:rPr>
        <w:t>m</w:t>
      </w:r>
      <w:r w:rsidRPr="00772C08">
        <w:rPr>
          <w:rFonts w:cstheme="minorHAnsi"/>
          <w:spacing w:val="-2"/>
        </w:rPr>
        <w:t>i</w:t>
      </w:r>
      <w:r w:rsidRPr="00772C08">
        <w:rPr>
          <w:rFonts w:cstheme="minorHAnsi"/>
        </w:rPr>
        <w:t>c</w:t>
      </w:r>
      <w:r w:rsidRPr="00772C08">
        <w:rPr>
          <w:rFonts w:cstheme="minorHAnsi"/>
          <w:spacing w:val="1"/>
        </w:rPr>
        <w:t xml:space="preserve"> </w:t>
      </w:r>
      <w:r w:rsidRPr="00772C08">
        <w:rPr>
          <w:rFonts w:cstheme="minorHAnsi"/>
          <w:spacing w:val="-1"/>
        </w:rPr>
        <w:t>depa</w:t>
      </w:r>
      <w:r w:rsidRPr="00772C08">
        <w:rPr>
          <w:rFonts w:cstheme="minorHAnsi"/>
        </w:rPr>
        <w:t>rtm</w:t>
      </w:r>
      <w:r w:rsidRPr="00772C08">
        <w:rPr>
          <w:rFonts w:cstheme="minorHAnsi"/>
          <w:spacing w:val="-1"/>
        </w:rPr>
        <w:t>en</w:t>
      </w:r>
      <w:r w:rsidRPr="00772C08">
        <w:rPr>
          <w:rFonts w:cstheme="minorHAnsi"/>
        </w:rPr>
        <w:t>t,</w:t>
      </w:r>
      <w:r w:rsidRPr="00772C08">
        <w:rPr>
          <w:rFonts w:cstheme="minorHAnsi"/>
          <w:spacing w:val="-2"/>
        </w:rPr>
        <w:t xml:space="preserve"> </w:t>
      </w:r>
      <w:r w:rsidRPr="00772C08">
        <w:rPr>
          <w:rFonts w:cstheme="minorHAnsi"/>
        </w:rPr>
        <w:t>i</w:t>
      </w:r>
      <w:r w:rsidRPr="00772C08">
        <w:rPr>
          <w:rFonts w:cstheme="minorHAnsi"/>
          <w:spacing w:val="-1"/>
        </w:rPr>
        <w:t>n</w:t>
      </w:r>
      <w:r w:rsidRPr="00772C08">
        <w:rPr>
          <w:rFonts w:cstheme="minorHAnsi"/>
          <w:spacing w:val="-2"/>
        </w:rPr>
        <w:t>s</w:t>
      </w:r>
      <w:r w:rsidRPr="00772C08">
        <w:rPr>
          <w:rFonts w:cstheme="minorHAnsi"/>
        </w:rPr>
        <w:t>tit</w:t>
      </w:r>
      <w:r w:rsidRPr="00772C08">
        <w:rPr>
          <w:rFonts w:cstheme="minorHAnsi"/>
          <w:spacing w:val="-1"/>
        </w:rPr>
        <w:t>u</w:t>
      </w:r>
      <w:r w:rsidRPr="00772C08">
        <w:rPr>
          <w:rFonts w:cstheme="minorHAnsi"/>
        </w:rPr>
        <w:t>te</w:t>
      </w:r>
      <w:r w:rsidRPr="00772C08">
        <w:rPr>
          <w:rFonts w:cstheme="minorHAnsi"/>
          <w:spacing w:val="-1"/>
        </w:rPr>
        <w:t xml:space="preserve"> o</w:t>
      </w:r>
      <w:r w:rsidRPr="00772C08">
        <w:rPr>
          <w:rFonts w:cstheme="minorHAnsi"/>
        </w:rPr>
        <w:t>r</w:t>
      </w:r>
      <w:r w:rsidRPr="00772C08">
        <w:rPr>
          <w:rFonts w:cstheme="minorHAnsi"/>
          <w:spacing w:val="-2"/>
        </w:rPr>
        <w:t xml:space="preserve"> </w:t>
      </w:r>
      <w:r w:rsidRPr="00772C08">
        <w:rPr>
          <w:rFonts w:cstheme="minorHAnsi"/>
          <w:spacing w:val="1"/>
        </w:rPr>
        <w:t>c</w:t>
      </w:r>
      <w:r w:rsidRPr="00772C08">
        <w:rPr>
          <w:rFonts w:cstheme="minorHAnsi"/>
          <w:spacing w:val="-1"/>
        </w:rPr>
        <w:t>en</w:t>
      </w:r>
      <w:r w:rsidRPr="00772C08">
        <w:rPr>
          <w:rFonts w:cstheme="minorHAnsi"/>
        </w:rPr>
        <w:t>t</w:t>
      </w:r>
      <w:r w:rsidRPr="00772C08">
        <w:rPr>
          <w:rFonts w:cstheme="minorHAnsi"/>
          <w:spacing w:val="-4"/>
        </w:rPr>
        <w:t>e</w:t>
      </w:r>
      <w:r w:rsidRPr="00772C08">
        <w:rPr>
          <w:rFonts w:cstheme="minorHAnsi"/>
          <w:spacing w:val="-2"/>
        </w:rPr>
        <w:t>r</w:t>
      </w:r>
      <w:r w:rsidR="00252E06" w:rsidRPr="00772C08">
        <w:rPr>
          <w:rFonts w:cstheme="minorHAnsi"/>
          <w:spacing w:val="-2"/>
        </w:rPr>
        <w:t xml:space="preserve"> are responsible for</w:t>
      </w:r>
      <w:r w:rsidRPr="00772C08">
        <w:rPr>
          <w:rFonts w:cstheme="minorHAnsi"/>
        </w:rPr>
        <w:t>:</w:t>
      </w:r>
    </w:p>
    <w:p w:rsidR="00F3151B" w:rsidRPr="00772C08" w:rsidRDefault="00252E06" w:rsidP="00D9429B">
      <w:pPr>
        <w:numPr>
          <w:ilvl w:val="0"/>
          <w:numId w:val="12"/>
        </w:numPr>
        <w:spacing w:after="240" w:line="264" w:lineRule="auto"/>
        <w:contextualSpacing/>
        <w:rPr>
          <w:rFonts w:cstheme="minorHAnsi"/>
          <w:b/>
          <w:bCs/>
        </w:rPr>
      </w:pPr>
      <w:r w:rsidRPr="00772C08">
        <w:rPr>
          <w:rFonts w:cstheme="minorHAnsi"/>
          <w:spacing w:val="-1"/>
        </w:rPr>
        <w:t>Notifying</w:t>
      </w:r>
      <w:r w:rsidR="00B67EA2" w:rsidRPr="00772C08">
        <w:rPr>
          <w:rFonts w:cstheme="minorHAnsi"/>
          <w:spacing w:val="-2"/>
        </w:rPr>
        <w:t xml:space="preserve"> </w:t>
      </w:r>
      <w:r w:rsidR="008E2E80" w:rsidRPr="00772C08">
        <w:rPr>
          <w:rFonts w:cstheme="minorHAnsi"/>
          <w:spacing w:val="-2"/>
        </w:rPr>
        <w:t xml:space="preserve"> school/tub level/pre</w:t>
      </w:r>
      <w:r w:rsidR="00E95358" w:rsidRPr="00772C08">
        <w:rPr>
          <w:rFonts w:cstheme="minorHAnsi"/>
          <w:spacing w:val="-2"/>
        </w:rPr>
        <w:t xml:space="preserve"> </w:t>
      </w:r>
      <w:r w:rsidR="008E2E80" w:rsidRPr="00772C08">
        <w:rPr>
          <w:rFonts w:cstheme="minorHAnsi"/>
          <w:spacing w:val="-2"/>
        </w:rPr>
        <w:t>award</w:t>
      </w:r>
      <w:r w:rsidR="00E95358" w:rsidRPr="00772C08">
        <w:rPr>
          <w:rFonts w:cstheme="minorHAnsi"/>
          <w:spacing w:val="-2"/>
        </w:rPr>
        <w:t xml:space="preserve"> </w:t>
      </w:r>
      <w:r w:rsidR="00B67EA2" w:rsidRPr="00772C08">
        <w:rPr>
          <w:rFonts w:cstheme="minorHAnsi"/>
          <w:spacing w:val="1"/>
        </w:rPr>
        <w:t>o</w:t>
      </w:r>
      <w:r w:rsidR="00B67EA2" w:rsidRPr="00772C08">
        <w:rPr>
          <w:rFonts w:cstheme="minorHAnsi"/>
        </w:rPr>
        <w:t>f</w:t>
      </w:r>
      <w:r w:rsidR="00B67EA2" w:rsidRPr="00772C08">
        <w:rPr>
          <w:rFonts w:cstheme="minorHAnsi"/>
          <w:spacing w:val="-3"/>
        </w:rPr>
        <w:t xml:space="preserve"> </w:t>
      </w:r>
      <w:r w:rsidR="00B67EA2" w:rsidRPr="00772C08">
        <w:rPr>
          <w:rFonts w:cstheme="minorHAnsi"/>
        </w:rPr>
        <w:t>t</w:t>
      </w:r>
      <w:r w:rsidR="00B67EA2" w:rsidRPr="00772C08">
        <w:rPr>
          <w:rFonts w:cstheme="minorHAnsi"/>
          <w:spacing w:val="-1"/>
        </w:rPr>
        <w:t>h</w:t>
      </w:r>
      <w:r w:rsidR="00B67EA2" w:rsidRPr="00772C08">
        <w:rPr>
          <w:rFonts w:cstheme="minorHAnsi"/>
        </w:rPr>
        <w:t>e</w:t>
      </w:r>
      <w:r w:rsidR="00B67EA2" w:rsidRPr="00772C08">
        <w:rPr>
          <w:rFonts w:cstheme="minorHAnsi"/>
          <w:spacing w:val="1"/>
        </w:rPr>
        <w:t xml:space="preserve"> </w:t>
      </w:r>
      <w:r w:rsidR="00B67EA2" w:rsidRPr="00772C08">
        <w:rPr>
          <w:rFonts w:cstheme="minorHAnsi"/>
          <w:spacing w:val="-4"/>
        </w:rPr>
        <w:t>n</w:t>
      </w:r>
      <w:r w:rsidR="00B67EA2" w:rsidRPr="00772C08">
        <w:rPr>
          <w:rFonts w:cstheme="minorHAnsi"/>
        </w:rPr>
        <w:t>eed</w:t>
      </w:r>
      <w:r w:rsidR="00B67EA2" w:rsidRPr="00772C08">
        <w:rPr>
          <w:rFonts w:cstheme="minorHAnsi"/>
          <w:spacing w:val="-1"/>
        </w:rPr>
        <w:t xml:space="preserve"> </w:t>
      </w:r>
      <w:r w:rsidR="00B67EA2" w:rsidRPr="00772C08">
        <w:rPr>
          <w:rFonts w:cstheme="minorHAnsi"/>
          <w:spacing w:val="-2"/>
        </w:rPr>
        <w:t>t</w:t>
      </w:r>
      <w:r w:rsidR="00B67EA2" w:rsidRPr="00772C08">
        <w:rPr>
          <w:rFonts w:cstheme="minorHAnsi"/>
        </w:rPr>
        <w:t>o</w:t>
      </w:r>
      <w:r w:rsidR="00B67EA2" w:rsidRPr="00772C08">
        <w:rPr>
          <w:rFonts w:cstheme="minorHAnsi"/>
          <w:spacing w:val="-1"/>
        </w:rPr>
        <w:t xml:space="preserve"> dir</w:t>
      </w:r>
      <w:r w:rsidR="00B67EA2" w:rsidRPr="00772C08">
        <w:rPr>
          <w:rFonts w:cstheme="minorHAnsi"/>
        </w:rPr>
        <w:t>ect</w:t>
      </w:r>
      <w:r w:rsidR="00B67EA2" w:rsidRPr="00772C08">
        <w:rPr>
          <w:rFonts w:cstheme="minorHAnsi"/>
          <w:spacing w:val="-2"/>
        </w:rPr>
        <w:t xml:space="preserve"> </w:t>
      </w:r>
      <w:r w:rsidR="00B67EA2" w:rsidRPr="00772C08">
        <w:rPr>
          <w:rFonts w:cstheme="minorHAnsi"/>
        </w:rPr>
        <w:t>c</w:t>
      </w:r>
      <w:r w:rsidR="00B67EA2" w:rsidRPr="00772C08">
        <w:rPr>
          <w:rFonts w:cstheme="minorHAnsi"/>
          <w:spacing w:val="-1"/>
        </w:rPr>
        <w:t>harg</w:t>
      </w:r>
      <w:r w:rsidR="00B67EA2" w:rsidRPr="00772C08">
        <w:rPr>
          <w:rFonts w:cstheme="minorHAnsi"/>
        </w:rPr>
        <w:t>e</w:t>
      </w:r>
      <w:r w:rsidR="00B67EA2" w:rsidRPr="00772C08">
        <w:rPr>
          <w:rFonts w:cstheme="minorHAnsi"/>
          <w:spacing w:val="1"/>
        </w:rPr>
        <w:t xml:space="preserve"> </w:t>
      </w:r>
      <w:r w:rsidRPr="00772C08">
        <w:rPr>
          <w:rFonts w:cstheme="minorHAnsi"/>
          <w:spacing w:val="-1"/>
        </w:rPr>
        <w:t>admin salaries</w:t>
      </w:r>
    </w:p>
    <w:p w:rsidR="00F3151B" w:rsidRPr="00772C08" w:rsidRDefault="00252E06" w:rsidP="00252E06">
      <w:pPr>
        <w:numPr>
          <w:ilvl w:val="0"/>
          <w:numId w:val="8"/>
        </w:numPr>
        <w:spacing w:before="120" w:after="120" w:line="264" w:lineRule="auto"/>
        <w:rPr>
          <w:rFonts w:cstheme="minorHAnsi"/>
          <w:b/>
          <w:bCs/>
        </w:rPr>
      </w:pPr>
      <w:r w:rsidRPr="00772C08">
        <w:rPr>
          <w:rFonts w:cstheme="minorHAnsi"/>
          <w:spacing w:val="-1"/>
        </w:rPr>
        <w:t xml:space="preserve">Documenting </w:t>
      </w:r>
      <w:r w:rsidR="00B67EA2" w:rsidRPr="00772C08">
        <w:rPr>
          <w:rFonts w:cstheme="minorHAnsi"/>
        </w:rPr>
        <w:t>t</w:t>
      </w:r>
      <w:r w:rsidR="00B67EA2" w:rsidRPr="00772C08">
        <w:rPr>
          <w:rFonts w:cstheme="minorHAnsi"/>
          <w:spacing w:val="-1"/>
        </w:rPr>
        <w:t>h</w:t>
      </w:r>
      <w:r w:rsidR="00B67EA2" w:rsidRPr="00772C08">
        <w:rPr>
          <w:rFonts w:cstheme="minorHAnsi"/>
        </w:rPr>
        <w:t>e</w:t>
      </w:r>
      <w:r w:rsidR="00B67EA2" w:rsidRPr="00772C08">
        <w:rPr>
          <w:rFonts w:cstheme="minorHAnsi"/>
          <w:spacing w:val="1"/>
        </w:rPr>
        <w:t xml:space="preserve"> </w:t>
      </w:r>
      <w:r w:rsidR="00B67EA2" w:rsidRPr="00772C08">
        <w:rPr>
          <w:rFonts w:cstheme="minorHAnsi"/>
          <w:spacing w:val="-1"/>
        </w:rPr>
        <w:t>r</w:t>
      </w:r>
      <w:r w:rsidR="00B67EA2" w:rsidRPr="00772C08">
        <w:rPr>
          <w:rFonts w:cstheme="minorHAnsi"/>
        </w:rPr>
        <w:t>e</w:t>
      </w:r>
      <w:r w:rsidR="00B67EA2" w:rsidRPr="00772C08">
        <w:rPr>
          <w:rFonts w:cstheme="minorHAnsi"/>
          <w:spacing w:val="-1"/>
        </w:rPr>
        <w:t>q</w:t>
      </w:r>
      <w:r w:rsidR="00B67EA2" w:rsidRPr="00772C08">
        <w:rPr>
          <w:rFonts w:cstheme="minorHAnsi"/>
          <w:spacing w:val="-4"/>
        </w:rPr>
        <w:t>u</w:t>
      </w:r>
      <w:r w:rsidR="00B67EA2" w:rsidRPr="00772C08">
        <w:rPr>
          <w:rFonts w:cstheme="minorHAnsi"/>
        </w:rPr>
        <w:t>est</w:t>
      </w:r>
      <w:r w:rsidR="00B67EA2" w:rsidRPr="00772C08">
        <w:rPr>
          <w:rFonts w:cstheme="minorHAnsi"/>
          <w:spacing w:val="1"/>
        </w:rPr>
        <w:t xml:space="preserve"> </w:t>
      </w:r>
      <w:r w:rsidR="00B67EA2" w:rsidRPr="00772C08">
        <w:rPr>
          <w:rFonts w:cstheme="minorHAnsi"/>
          <w:spacing w:val="-3"/>
        </w:rPr>
        <w:t>f</w:t>
      </w:r>
      <w:r w:rsidR="00B67EA2" w:rsidRPr="00772C08">
        <w:rPr>
          <w:rFonts w:cstheme="minorHAnsi"/>
          <w:spacing w:val="1"/>
        </w:rPr>
        <w:t>o</w:t>
      </w:r>
      <w:r w:rsidR="00B67EA2" w:rsidRPr="00772C08">
        <w:rPr>
          <w:rFonts w:cstheme="minorHAnsi"/>
        </w:rPr>
        <w:t>r</w:t>
      </w:r>
      <w:r w:rsidR="00B67EA2" w:rsidRPr="00772C08">
        <w:rPr>
          <w:rFonts w:cstheme="minorHAnsi"/>
          <w:spacing w:val="-2"/>
        </w:rPr>
        <w:t xml:space="preserve"> </w:t>
      </w:r>
      <w:r w:rsidR="00B67EA2" w:rsidRPr="00772C08">
        <w:rPr>
          <w:rFonts w:cstheme="minorHAnsi"/>
          <w:spacing w:val="-1"/>
        </w:rPr>
        <w:t>dir</w:t>
      </w:r>
      <w:r w:rsidR="00B67EA2" w:rsidRPr="00772C08">
        <w:rPr>
          <w:rFonts w:cstheme="minorHAnsi"/>
        </w:rPr>
        <w:t>ect</w:t>
      </w:r>
      <w:r w:rsidR="00B67EA2" w:rsidRPr="00772C08">
        <w:rPr>
          <w:rFonts w:cstheme="minorHAnsi"/>
          <w:spacing w:val="-1"/>
        </w:rPr>
        <w:t>-</w:t>
      </w:r>
      <w:r w:rsidR="00B67EA2" w:rsidRPr="00772C08">
        <w:rPr>
          <w:rFonts w:cstheme="minorHAnsi"/>
        </w:rPr>
        <w:t>c</w:t>
      </w:r>
      <w:r w:rsidR="00B67EA2" w:rsidRPr="00772C08">
        <w:rPr>
          <w:rFonts w:cstheme="minorHAnsi"/>
          <w:spacing w:val="-1"/>
        </w:rPr>
        <w:t>harg</w:t>
      </w:r>
      <w:r w:rsidR="00B67EA2" w:rsidRPr="00772C08">
        <w:rPr>
          <w:rFonts w:cstheme="minorHAnsi"/>
        </w:rPr>
        <w:t>ed</w:t>
      </w:r>
      <w:r w:rsidR="00B67EA2" w:rsidRPr="00772C08">
        <w:rPr>
          <w:rFonts w:cstheme="minorHAnsi"/>
          <w:spacing w:val="-1"/>
        </w:rPr>
        <w:t xml:space="preserve"> a</w:t>
      </w:r>
      <w:r w:rsidR="00B67EA2" w:rsidRPr="00772C08">
        <w:rPr>
          <w:rFonts w:cstheme="minorHAnsi"/>
          <w:spacing w:val="-4"/>
        </w:rPr>
        <w:t>d</w:t>
      </w:r>
      <w:r w:rsidR="00B67EA2" w:rsidRPr="00772C08">
        <w:rPr>
          <w:rFonts w:cstheme="minorHAnsi"/>
          <w:spacing w:val="1"/>
        </w:rPr>
        <w:t>m</w:t>
      </w:r>
      <w:r w:rsidR="00B67EA2" w:rsidRPr="00772C08">
        <w:rPr>
          <w:rFonts w:cstheme="minorHAnsi"/>
          <w:spacing w:val="-1"/>
        </w:rPr>
        <w:t>in</w:t>
      </w:r>
      <w:r w:rsidR="00B67EA2" w:rsidRPr="00772C08">
        <w:rPr>
          <w:rFonts w:cstheme="minorHAnsi"/>
          <w:spacing w:val="1"/>
        </w:rPr>
        <w:t xml:space="preserve"> </w:t>
      </w:r>
      <w:r w:rsidR="00B67EA2" w:rsidRPr="00772C08">
        <w:rPr>
          <w:rFonts w:cstheme="minorHAnsi"/>
          <w:spacing w:val="-1"/>
        </w:rPr>
        <w:t>sa</w:t>
      </w:r>
      <w:r w:rsidR="00B67EA2" w:rsidRPr="00772C08">
        <w:rPr>
          <w:rFonts w:cstheme="minorHAnsi"/>
          <w:spacing w:val="-3"/>
        </w:rPr>
        <w:t>l</w:t>
      </w:r>
      <w:r w:rsidR="00B67EA2" w:rsidRPr="00772C08">
        <w:rPr>
          <w:rFonts w:cstheme="minorHAnsi"/>
          <w:spacing w:val="-1"/>
        </w:rPr>
        <w:t>ari</w:t>
      </w:r>
      <w:r w:rsidR="00B67EA2" w:rsidRPr="00772C08">
        <w:rPr>
          <w:rFonts w:cstheme="minorHAnsi"/>
        </w:rPr>
        <w:t xml:space="preserve">es </w:t>
      </w:r>
      <w:r w:rsidR="00B67EA2" w:rsidRPr="00772C08">
        <w:rPr>
          <w:rFonts w:cstheme="minorHAnsi"/>
          <w:spacing w:val="-1"/>
        </w:rPr>
        <w:t>i</w:t>
      </w:r>
      <w:r w:rsidR="00B67EA2" w:rsidRPr="00772C08">
        <w:rPr>
          <w:rFonts w:cstheme="minorHAnsi"/>
        </w:rPr>
        <w:t>n</w:t>
      </w:r>
      <w:r w:rsidR="00B67EA2" w:rsidRPr="00772C08">
        <w:rPr>
          <w:rFonts w:cstheme="minorHAnsi"/>
          <w:spacing w:val="-3"/>
        </w:rPr>
        <w:t xml:space="preserve"> </w:t>
      </w:r>
      <w:r w:rsidR="00B67EA2" w:rsidRPr="00772C08">
        <w:rPr>
          <w:rFonts w:cstheme="minorHAnsi"/>
        </w:rPr>
        <w:t>t</w:t>
      </w:r>
      <w:r w:rsidR="00B67EA2" w:rsidRPr="00772C08">
        <w:rPr>
          <w:rFonts w:cstheme="minorHAnsi"/>
          <w:spacing w:val="-1"/>
        </w:rPr>
        <w:t>h</w:t>
      </w:r>
      <w:r w:rsidR="00B67EA2" w:rsidRPr="00772C08">
        <w:rPr>
          <w:rFonts w:cstheme="minorHAnsi"/>
        </w:rPr>
        <w:t>e</w:t>
      </w:r>
      <w:r w:rsidR="00B67EA2" w:rsidRPr="00772C08">
        <w:rPr>
          <w:rFonts w:cstheme="minorHAnsi"/>
          <w:spacing w:val="1"/>
        </w:rPr>
        <w:t xml:space="preserve"> </w:t>
      </w:r>
      <w:r w:rsidR="00B67EA2" w:rsidRPr="00772C08">
        <w:rPr>
          <w:rFonts w:cstheme="minorHAnsi"/>
          <w:spacing w:val="-1"/>
        </w:rPr>
        <w:t>budg</w:t>
      </w:r>
      <w:r w:rsidR="00B67EA2" w:rsidRPr="00772C08">
        <w:rPr>
          <w:rFonts w:cstheme="minorHAnsi"/>
        </w:rPr>
        <w:t>et</w:t>
      </w:r>
      <w:r w:rsidR="00B67EA2" w:rsidRPr="00772C08">
        <w:rPr>
          <w:rFonts w:cstheme="minorHAnsi"/>
          <w:spacing w:val="-2"/>
        </w:rPr>
        <w:t xml:space="preserve"> </w:t>
      </w:r>
      <w:r w:rsidR="00B67EA2" w:rsidRPr="00772C08">
        <w:rPr>
          <w:rFonts w:cstheme="minorHAnsi"/>
          <w:spacing w:val="-1"/>
        </w:rPr>
        <w:t>an</w:t>
      </w:r>
      <w:r w:rsidR="00B67EA2" w:rsidRPr="00772C08">
        <w:rPr>
          <w:rFonts w:cstheme="minorHAnsi"/>
        </w:rPr>
        <w:t>d</w:t>
      </w:r>
      <w:r w:rsidR="00B67EA2" w:rsidRPr="00772C08">
        <w:rPr>
          <w:rFonts w:cstheme="minorHAnsi"/>
          <w:spacing w:val="-1"/>
        </w:rPr>
        <w:t xml:space="preserve"> budg</w:t>
      </w:r>
      <w:r w:rsidR="00B67EA2" w:rsidRPr="00772C08">
        <w:rPr>
          <w:rFonts w:cstheme="minorHAnsi"/>
        </w:rPr>
        <w:t>et</w:t>
      </w:r>
      <w:r w:rsidR="00B67EA2" w:rsidRPr="00772C08">
        <w:rPr>
          <w:rFonts w:cstheme="minorHAnsi"/>
          <w:spacing w:val="1"/>
        </w:rPr>
        <w:t xml:space="preserve"> </w:t>
      </w:r>
      <w:r w:rsidR="00B67EA2" w:rsidRPr="00772C08">
        <w:rPr>
          <w:rFonts w:cstheme="minorHAnsi"/>
          <w:spacing w:val="-1"/>
        </w:rPr>
        <w:t>jus</w:t>
      </w:r>
      <w:r w:rsidR="00B67EA2" w:rsidRPr="00772C08">
        <w:rPr>
          <w:rFonts w:cstheme="minorHAnsi"/>
        </w:rPr>
        <w:t>t</w:t>
      </w:r>
      <w:r w:rsidR="00B67EA2" w:rsidRPr="00772C08">
        <w:rPr>
          <w:rFonts w:cstheme="minorHAnsi"/>
          <w:spacing w:val="-1"/>
        </w:rPr>
        <w:t>ifi</w:t>
      </w:r>
      <w:r w:rsidR="00B67EA2" w:rsidRPr="00772C08">
        <w:rPr>
          <w:rFonts w:cstheme="minorHAnsi"/>
        </w:rPr>
        <w:t>c</w:t>
      </w:r>
      <w:r w:rsidR="00B67EA2" w:rsidRPr="00772C08">
        <w:rPr>
          <w:rFonts w:cstheme="minorHAnsi"/>
          <w:spacing w:val="-1"/>
        </w:rPr>
        <w:t>a</w:t>
      </w:r>
      <w:r w:rsidR="00B67EA2" w:rsidRPr="00772C08">
        <w:rPr>
          <w:rFonts w:cstheme="minorHAnsi"/>
        </w:rPr>
        <w:t>t</w:t>
      </w:r>
      <w:r w:rsidR="00B67EA2" w:rsidRPr="00772C08">
        <w:rPr>
          <w:rFonts w:cstheme="minorHAnsi"/>
          <w:spacing w:val="-3"/>
        </w:rPr>
        <w:t>i</w:t>
      </w:r>
      <w:r w:rsidR="00B67EA2" w:rsidRPr="00772C08">
        <w:rPr>
          <w:rFonts w:cstheme="minorHAnsi"/>
          <w:spacing w:val="1"/>
        </w:rPr>
        <w:t>o</w:t>
      </w:r>
      <w:r w:rsidR="00B67EA2" w:rsidRPr="00772C08">
        <w:rPr>
          <w:rFonts w:cstheme="minorHAnsi"/>
        </w:rPr>
        <w:t xml:space="preserve">n </w:t>
      </w:r>
      <w:r w:rsidRPr="00772C08">
        <w:rPr>
          <w:rFonts w:cstheme="minorHAnsi"/>
          <w:spacing w:val="-1"/>
        </w:rPr>
        <w:t xml:space="preserve">with </w:t>
      </w:r>
      <w:r w:rsidR="00B67EA2" w:rsidRPr="00772C08">
        <w:rPr>
          <w:rFonts w:cstheme="minorHAnsi"/>
          <w:spacing w:val="-1"/>
        </w:rPr>
        <w:t>suffi</w:t>
      </w:r>
      <w:r w:rsidR="00B67EA2" w:rsidRPr="00772C08">
        <w:rPr>
          <w:rFonts w:cstheme="minorHAnsi"/>
        </w:rPr>
        <w:t>c</w:t>
      </w:r>
      <w:r w:rsidR="00B67EA2" w:rsidRPr="00772C08">
        <w:rPr>
          <w:rFonts w:cstheme="minorHAnsi"/>
          <w:spacing w:val="-1"/>
        </w:rPr>
        <w:t>i</w:t>
      </w:r>
      <w:r w:rsidR="00B67EA2" w:rsidRPr="00772C08">
        <w:rPr>
          <w:rFonts w:cstheme="minorHAnsi"/>
        </w:rPr>
        <w:t>e</w:t>
      </w:r>
      <w:r w:rsidR="00B67EA2" w:rsidRPr="00772C08">
        <w:rPr>
          <w:rFonts w:cstheme="minorHAnsi"/>
          <w:spacing w:val="-1"/>
        </w:rPr>
        <w:t>n</w:t>
      </w:r>
      <w:r w:rsidR="00B67EA2" w:rsidRPr="00772C08">
        <w:rPr>
          <w:rFonts w:cstheme="minorHAnsi"/>
        </w:rPr>
        <w:t>t</w:t>
      </w:r>
      <w:r w:rsidR="00B67EA2" w:rsidRPr="00772C08">
        <w:rPr>
          <w:rFonts w:cstheme="minorHAnsi"/>
          <w:spacing w:val="1"/>
        </w:rPr>
        <w:t xml:space="preserve"> </w:t>
      </w:r>
      <w:r w:rsidR="00B67EA2" w:rsidRPr="00772C08">
        <w:rPr>
          <w:rFonts w:cstheme="minorHAnsi"/>
          <w:spacing w:val="-1"/>
        </w:rPr>
        <w:t>d</w:t>
      </w:r>
      <w:r w:rsidR="00B67EA2" w:rsidRPr="00772C08">
        <w:rPr>
          <w:rFonts w:cstheme="minorHAnsi"/>
          <w:spacing w:val="-2"/>
        </w:rPr>
        <w:t>e</w:t>
      </w:r>
      <w:r w:rsidR="00B67EA2" w:rsidRPr="00772C08">
        <w:rPr>
          <w:rFonts w:cstheme="minorHAnsi"/>
        </w:rPr>
        <w:t>t</w:t>
      </w:r>
      <w:r w:rsidR="00B67EA2" w:rsidRPr="00772C08">
        <w:rPr>
          <w:rFonts w:cstheme="minorHAnsi"/>
          <w:spacing w:val="-1"/>
        </w:rPr>
        <w:t>ai</w:t>
      </w:r>
      <w:r w:rsidR="00B67EA2" w:rsidRPr="00772C08">
        <w:rPr>
          <w:rFonts w:cstheme="minorHAnsi"/>
        </w:rPr>
        <w:t xml:space="preserve">l </w:t>
      </w:r>
      <w:r w:rsidR="00B67EA2" w:rsidRPr="00772C08">
        <w:rPr>
          <w:rFonts w:cstheme="minorHAnsi"/>
          <w:spacing w:val="-2"/>
        </w:rPr>
        <w:t>t</w:t>
      </w:r>
      <w:r w:rsidR="00B67EA2" w:rsidRPr="00772C08">
        <w:rPr>
          <w:rFonts w:cstheme="minorHAnsi"/>
        </w:rPr>
        <w:t>o</w:t>
      </w:r>
      <w:r w:rsidR="00B67EA2" w:rsidRPr="00772C08">
        <w:rPr>
          <w:rFonts w:cstheme="minorHAnsi"/>
          <w:spacing w:val="1"/>
        </w:rPr>
        <w:t xml:space="preserve"> </w:t>
      </w:r>
      <w:r w:rsidR="00B67EA2" w:rsidRPr="00772C08">
        <w:rPr>
          <w:rFonts w:cstheme="minorHAnsi"/>
          <w:spacing w:val="-1"/>
        </w:rPr>
        <w:t>d</w:t>
      </w:r>
      <w:r w:rsidR="00B67EA2" w:rsidRPr="00772C08">
        <w:rPr>
          <w:rFonts w:cstheme="minorHAnsi"/>
        </w:rPr>
        <w:t>e</w:t>
      </w:r>
      <w:r w:rsidR="00B67EA2" w:rsidRPr="00772C08">
        <w:rPr>
          <w:rFonts w:cstheme="minorHAnsi"/>
          <w:spacing w:val="-3"/>
        </w:rPr>
        <w:t>s</w:t>
      </w:r>
      <w:r w:rsidR="00B67EA2" w:rsidRPr="00772C08">
        <w:rPr>
          <w:rFonts w:cstheme="minorHAnsi"/>
        </w:rPr>
        <w:t>c</w:t>
      </w:r>
      <w:r w:rsidR="00B67EA2" w:rsidRPr="00772C08">
        <w:rPr>
          <w:rFonts w:cstheme="minorHAnsi"/>
          <w:spacing w:val="-1"/>
        </w:rPr>
        <w:t>r</w:t>
      </w:r>
      <w:r w:rsidR="00B67EA2" w:rsidRPr="00772C08">
        <w:rPr>
          <w:rFonts w:cstheme="minorHAnsi"/>
          <w:spacing w:val="-3"/>
        </w:rPr>
        <w:t>i</w:t>
      </w:r>
      <w:r w:rsidR="00B67EA2" w:rsidRPr="00772C08">
        <w:rPr>
          <w:rFonts w:cstheme="minorHAnsi"/>
          <w:spacing w:val="-1"/>
        </w:rPr>
        <w:t>b</w:t>
      </w:r>
      <w:r w:rsidR="00B67EA2" w:rsidRPr="00772C08">
        <w:rPr>
          <w:rFonts w:cstheme="minorHAnsi"/>
        </w:rPr>
        <w:t>e</w:t>
      </w:r>
      <w:r w:rsidR="00B67EA2" w:rsidRPr="00772C08">
        <w:rPr>
          <w:rFonts w:cstheme="minorHAnsi"/>
          <w:spacing w:val="1"/>
        </w:rPr>
        <w:t xml:space="preserve"> </w:t>
      </w:r>
      <w:r w:rsidR="00B67EA2" w:rsidRPr="00772C08">
        <w:rPr>
          <w:rFonts w:cstheme="minorHAnsi"/>
        </w:rPr>
        <w:t>t</w:t>
      </w:r>
      <w:r w:rsidR="00B67EA2" w:rsidRPr="00772C08">
        <w:rPr>
          <w:rFonts w:cstheme="minorHAnsi"/>
          <w:spacing w:val="-1"/>
        </w:rPr>
        <w:t>h</w:t>
      </w:r>
      <w:r w:rsidR="00B67EA2" w:rsidRPr="00772C08">
        <w:rPr>
          <w:rFonts w:cstheme="minorHAnsi"/>
        </w:rPr>
        <w:t>e</w:t>
      </w:r>
      <w:r w:rsidR="00B67EA2" w:rsidRPr="00772C08">
        <w:rPr>
          <w:rFonts w:cstheme="minorHAnsi"/>
          <w:spacing w:val="1"/>
        </w:rPr>
        <w:t xml:space="preserve"> </w:t>
      </w:r>
      <w:r w:rsidR="00B67EA2" w:rsidRPr="00772C08">
        <w:rPr>
          <w:rFonts w:cstheme="minorHAnsi"/>
          <w:spacing w:val="-4"/>
        </w:rPr>
        <w:t>n</w:t>
      </w:r>
      <w:r w:rsidR="00B67EA2" w:rsidRPr="00772C08">
        <w:rPr>
          <w:rFonts w:cstheme="minorHAnsi"/>
        </w:rPr>
        <w:t>eces</w:t>
      </w:r>
      <w:r w:rsidR="00B67EA2" w:rsidRPr="00772C08">
        <w:rPr>
          <w:rFonts w:cstheme="minorHAnsi"/>
          <w:spacing w:val="-3"/>
        </w:rPr>
        <w:t>s</w:t>
      </w:r>
      <w:r w:rsidR="00B67EA2" w:rsidRPr="00772C08">
        <w:rPr>
          <w:rFonts w:cstheme="minorHAnsi"/>
          <w:spacing w:val="-1"/>
        </w:rPr>
        <w:t>ar</w:t>
      </w:r>
      <w:r w:rsidR="00B67EA2" w:rsidRPr="00772C08">
        <w:rPr>
          <w:rFonts w:cstheme="minorHAnsi"/>
        </w:rPr>
        <w:t>y</w:t>
      </w:r>
      <w:r w:rsidR="00B67EA2" w:rsidRPr="00772C08">
        <w:rPr>
          <w:rFonts w:cstheme="minorHAnsi"/>
          <w:spacing w:val="1"/>
        </w:rPr>
        <w:t xml:space="preserve"> </w:t>
      </w:r>
      <w:r w:rsidR="00B67EA2" w:rsidRPr="00772C08">
        <w:rPr>
          <w:rFonts w:cstheme="minorHAnsi"/>
          <w:spacing w:val="-4"/>
        </w:rPr>
        <w:t>b</w:t>
      </w:r>
      <w:r w:rsidR="00B67EA2" w:rsidRPr="00772C08">
        <w:rPr>
          <w:rFonts w:cstheme="minorHAnsi"/>
        </w:rPr>
        <w:t>e</w:t>
      </w:r>
      <w:r w:rsidR="00B67EA2" w:rsidRPr="00772C08">
        <w:rPr>
          <w:rFonts w:cstheme="minorHAnsi"/>
          <w:spacing w:val="-1"/>
        </w:rPr>
        <w:t>n</w:t>
      </w:r>
      <w:r w:rsidR="00B67EA2" w:rsidRPr="00772C08">
        <w:rPr>
          <w:rFonts w:cstheme="minorHAnsi"/>
        </w:rPr>
        <w:t>e</w:t>
      </w:r>
      <w:r w:rsidR="00B67EA2" w:rsidRPr="00772C08">
        <w:rPr>
          <w:rFonts w:cstheme="minorHAnsi"/>
          <w:spacing w:val="-1"/>
        </w:rPr>
        <w:t>fi</w:t>
      </w:r>
      <w:r w:rsidR="00B67EA2" w:rsidRPr="00772C08">
        <w:rPr>
          <w:rFonts w:cstheme="minorHAnsi"/>
        </w:rPr>
        <w:t>t</w:t>
      </w:r>
      <w:r w:rsidR="00B67EA2" w:rsidRPr="00772C08">
        <w:rPr>
          <w:rFonts w:cstheme="minorHAnsi"/>
          <w:spacing w:val="-2"/>
        </w:rPr>
        <w:t xml:space="preserve"> </w:t>
      </w:r>
      <w:r w:rsidR="00B67EA2" w:rsidRPr="00772C08">
        <w:rPr>
          <w:rFonts w:cstheme="minorHAnsi"/>
        </w:rPr>
        <w:t>to</w:t>
      </w:r>
      <w:r w:rsidR="00B67EA2" w:rsidRPr="00772C08">
        <w:rPr>
          <w:rFonts w:cstheme="minorHAnsi"/>
          <w:spacing w:val="-1"/>
        </w:rPr>
        <w:t xml:space="preserve"> </w:t>
      </w:r>
      <w:r w:rsidR="00B67EA2" w:rsidRPr="00772C08">
        <w:rPr>
          <w:rFonts w:cstheme="minorHAnsi"/>
        </w:rPr>
        <w:t>t</w:t>
      </w:r>
      <w:r w:rsidR="00B67EA2" w:rsidRPr="00772C08">
        <w:rPr>
          <w:rFonts w:cstheme="minorHAnsi"/>
          <w:spacing w:val="-1"/>
        </w:rPr>
        <w:t>h</w:t>
      </w:r>
      <w:r w:rsidR="00B67EA2" w:rsidRPr="00772C08">
        <w:rPr>
          <w:rFonts w:cstheme="minorHAnsi"/>
        </w:rPr>
        <w:t>e</w:t>
      </w:r>
      <w:r w:rsidR="00B67EA2" w:rsidRPr="00772C08">
        <w:rPr>
          <w:rFonts w:cstheme="minorHAnsi"/>
          <w:spacing w:val="1"/>
        </w:rPr>
        <w:t xml:space="preserve"> </w:t>
      </w:r>
      <w:r w:rsidR="00B67EA2" w:rsidRPr="00772C08">
        <w:rPr>
          <w:rFonts w:cstheme="minorHAnsi"/>
          <w:spacing w:val="-1"/>
        </w:rPr>
        <w:t>p</w:t>
      </w:r>
      <w:r w:rsidR="00B67EA2" w:rsidRPr="00772C08">
        <w:rPr>
          <w:rFonts w:cstheme="minorHAnsi"/>
          <w:spacing w:val="-3"/>
        </w:rPr>
        <w:t>r</w:t>
      </w:r>
      <w:r w:rsidR="00B67EA2" w:rsidRPr="00772C08">
        <w:rPr>
          <w:rFonts w:cstheme="minorHAnsi"/>
          <w:spacing w:val="1"/>
        </w:rPr>
        <w:t>o</w:t>
      </w:r>
      <w:r w:rsidR="00B67EA2" w:rsidRPr="00772C08">
        <w:rPr>
          <w:rFonts w:cstheme="minorHAnsi"/>
          <w:spacing w:val="-1"/>
        </w:rPr>
        <w:t>j</w:t>
      </w:r>
      <w:r w:rsidR="00B67EA2" w:rsidRPr="00772C08">
        <w:rPr>
          <w:rFonts w:cstheme="minorHAnsi"/>
        </w:rPr>
        <w:t>e</w:t>
      </w:r>
      <w:r w:rsidR="00B67EA2" w:rsidRPr="00772C08">
        <w:rPr>
          <w:rFonts w:cstheme="minorHAnsi"/>
          <w:spacing w:val="-3"/>
        </w:rPr>
        <w:t>c</w:t>
      </w:r>
      <w:r w:rsidRPr="00772C08">
        <w:rPr>
          <w:rFonts w:cstheme="minorHAnsi"/>
        </w:rPr>
        <w:t>t</w:t>
      </w:r>
    </w:p>
    <w:p w:rsidR="00F3151B" w:rsidRPr="00772C08" w:rsidRDefault="00252E06" w:rsidP="00252E06">
      <w:pPr>
        <w:numPr>
          <w:ilvl w:val="0"/>
          <w:numId w:val="8"/>
        </w:numPr>
        <w:spacing w:before="120" w:after="120" w:line="264" w:lineRule="auto"/>
        <w:rPr>
          <w:rFonts w:cstheme="minorHAnsi"/>
          <w:b/>
          <w:bCs/>
        </w:rPr>
      </w:pPr>
      <w:r w:rsidRPr="00772C08">
        <w:rPr>
          <w:rFonts w:cstheme="minorHAnsi"/>
        </w:rPr>
        <w:t>Ensuring</w:t>
      </w:r>
      <w:r w:rsidR="00B67EA2" w:rsidRPr="00772C08">
        <w:rPr>
          <w:rFonts w:cstheme="minorHAnsi"/>
        </w:rPr>
        <w:t xml:space="preserve"> t</w:t>
      </w:r>
      <w:r w:rsidR="00B67EA2" w:rsidRPr="00772C08">
        <w:rPr>
          <w:rFonts w:cstheme="minorHAnsi"/>
          <w:spacing w:val="-1"/>
        </w:rPr>
        <w:t>h</w:t>
      </w:r>
      <w:r w:rsidR="00B67EA2" w:rsidRPr="00772C08">
        <w:rPr>
          <w:rFonts w:cstheme="minorHAnsi"/>
          <w:spacing w:val="-3"/>
        </w:rPr>
        <w:t>a</w:t>
      </w:r>
      <w:r w:rsidR="00B67EA2" w:rsidRPr="00772C08">
        <w:rPr>
          <w:rFonts w:cstheme="minorHAnsi"/>
        </w:rPr>
        <w:t>t</w:t>
      </w:r>
      <w:r w:rsidR="00B67EA2" w:rsidRPr="00772C08">
        <w:rPr>
          <w:rFonts w:cstheme="minorHAnsi"/>
          <w:spacing w:val="1"/>
        </w:rPr>
        <w:t xml:space="preserve"> o</w:t>
      </w:r>
      <w:r w:rsidR="00B67EA2" w:rsidRPr="00772C08">
        <w:rPr>
          <w:rFonts w:cstheme="minorHAnsi"/>
          <w:spacing w:val="-1"/>
        </w:rPr>
        <w:t>n</w:t>
      </w:r>
      <w:r w:rsidR="00B67EA2" w:rsidRPr="00772C08">
        <w:rPr>
          <w:rFonts w:cstheme="minorHAnsi"/>
          <w:spacing w:val="-3"/>
        </w:rPr>
        <w:t>l</w:t>
      </w:r>
      <w:r w:rsidR="00B67EA2" w:rsidRPr="00772C08">
        <w:rPr>
          <w:rFonts w:cstheme="minorHAnsi"/>
        </w:rPr>
        <w:t>y</w:t>
      </w:r>
      <w:r w:rsidR="00B67EA2" w:rsidRPr="00772C08">
        <w:rPr>
          <w:rFonts w:cstheme="minorHAnsi"/>
          <w:spacing w:val="1"/>
        </w:rPr>
        <w:t xml:space="preserve"> </w:t>
      </w:r>
      <w:r w:rsidR="00B67EA2" w:rsidRPr="00772C08">
        <w:rPr>
          <w:rFonts w:cstheme="minorHAnsi"/>
          <w:spacing w:val="-1"/>
        </w:rPr>
        <w:t>app</w:t>
      </w:r>
      <w:r w:rsidR="00B67EA2" w:rsidRPr="00772C08">
        <w:rPr>
          <w:rFonts w:cstheme="minorHAnsi"/>
          <w:spacing w:val="-3"/>
        </w:rPr>
        <w:t>r</w:t>
      </w:r>
      <w:r w:rsidR="00B67EA2" w:rsidRPr="00772C08">
        <w:rPr>
          <w:rFonts w:cstheme="minorHAnsi"/>
          <w:spacing w:val="1"/>
        </w:rPr>
        <w:t>o</w:t>
      </w:r>
      <w:r w:rsidR="00B67EA2" w:rsidRPr="00772C08">
        <w:rPr>
          <w:rFonts w:cstheme="minorHAnsi"/>
          <w:spacing w:val="-2"/>
        </w:rPr>
        <w:t>v</w:t>
      </w:r>
      <w:r w:rsidR="00B67EA2" w:rsidRPr="00772C08">
        <w:rPr>
          <w:rFonts w:cstheme="minorHAnsi"/>
        </w:rPr>
        <w:t>ed</w:t>
      </w:r>
      <w:r w:rsidR="00B67EA2" w:rsidRPr="00772C08">
        <w:rPr>
          <w:rFonts w:cstheme="minorHAnsi"/>
          <w:spacing w:val="-1"/>
        </w:rPr>
        <w:t xml:space="preserve"> ad</w:t>
      </w:r>
      <w:r w:rsidR="00B67EA2" w:rsidRPr="00772C08">
        <w:rPr>
          <w:rFonts w:cstheme="minorHAnsi"/>
          <w:spacing w:val="1"/>
        </w:rPr>
        <w:t>m</w:t>
      </w:r>
      <w:r w:rsidR="00B67EA2" w:rsidRPr="00772C08">
        <w:rPr>
          <w:rFonts w:cstheme="minorHAnsi"/>
          <w:spacing w:val="-1"/>
        </w:rPr>
        <w:t>in</w:t>
      </w:r>
      <w:r w:rsidR="00B67EA2" w:rsidRPr="00772C08">
        <w:rPr>
          <w:rFonts w:cstheme="minorHAnsi"/>
          <w:spacing w:val="1"/>
        </w:rPr>
        <w:t xml:space="preserve"> </w:t>
      </w:r>
      <w:r w:rsidR="00B67EA2" w:rsidRPr="00772C08">
        <w:rPr>
          <w:rFonts w:cstheme="minorHAnsi"/>
          <w:spacing w:val="-1"/>
        </w:rPr>
        <w:t>salari</w:t>
      </w:r>
      <w:r w:rsidR="00B67EA2" w:rsidRPr="00772C08">
        <w:rPr>
          <w:rFonts w:cstheme="minorHAnsi"/>
          <w:spacing w:val="-3"/>
        </w:rPr>
        <w:t>e</w:t>
      </w:r>
      <w:r w:rsidR="00B67EA2" w:rsidRPr="00772C08">
        <w:rPr>
          <w:rFonts w:cstheme="minorHAnsi"/>
        </w:rPr>
        <w:t xml:space="preserve">s </w:t>
      </w:r>
      <w:r w:rsidR="00B67EA2" w:rsidRPr="00772C08">
        <w:rPr>
          <w:rFonts w:cstheme="minorHAnsi"/>
          <w:spacing w:val="-1"/>
        </w:rPr>
        <w:t>ar</w:t>
      </w:r>
      <w:r w:rsidR="00B67EA2" w:rsidRPr="00772C08">
        <w:rPr>
          <w:rFonts w:cstheme="minorHAnsi"/>
        </w:rPr>
        <w:t>e</w:t>
      </w:r>
      <w:r w:rsidR="00B67EA2" w:rsidRPr="00772C08">
        <w:rPr>
          <w:rFonts w:cstheme="minorHAnsi"/>
          <w:spacing w:val="-4"/>
        </w:rPr>
        <w:t xml:space="preserve"> </w:t>
      </w:r>
      <w:r w:rsidR="00B67EA2" w:rsidRPr="00772C08">
        <w:rPr>
          <w:rFonts w:cstheme="minorHAnsi"/>
          <w:spacing w:val="-1"/>
        </w:rPr>
        <w:t>dir</w:t>
      </w:r>
      <w:r w:rsidR="00B67EA2" w:rsidRPr="00772C08">
        <w:rPr>
          <w:rFonts w:cstheme="minorHAnsi"/>
        </w:rPr>
        <w:t>ec</w:t>
      </w:r>
      <w:r w:rsidR="00B67EA2" w:rsidRPr="00772C08">
        <w:rPr>
          <w:rFonts w:cstheme="minorHAnsi"/>
          <w:spacing w:val="1"/>
        </w:rPr>
        <w:t>t</w:t>
      </w:r>
      <w:r w:rsidR="00B67EA2" w:rsidRPr="00772C08">
        <w:rPr>
          <w:rFonts w:cstheme="minorHAnsi"/>
          <w:spacing w:val="-1"/>
        </w:rPr>
        <w:t>-</w:t>
      </w:r>
      <w:r w:rsidR="00B67EA2" w:rsidRPr="00772C08">
        <w:rPr>
          <w:rFonts w:cstheme="minorHAnsi"/>
        </w:rPr>
        <w:t>c</w:t>
      </w:r>
      <w:r w:rsidR="00B67EA2" w:rsidRPr="00772C08">
        <w:rPr>
          <w:rFonts w:cstheme="minorHAnsi"/>
          <w:spacing w:val="-1"/>
        </w:rPr>
        <w:t>harg</w:t>
      </w:r>
      <w:r w:rsidR="00B67EA2" w:rsidRPr="00772C08">
        <w:rPr>
          <w:rFonts w:cstheme="minorHAnsi"/>
        </w:rPr>
        <w:t>ed</w:t>
      </w:r>
      <w:r w:rsidR="00B67EA2" w:rsidRPr="00772C08">
        <w:rPr>
          <w:rFonts w:cstheme="minorHAnsi"/>
          <w:spacing w:val="-3"/>
        </w:rPr>
        <w:t xml:space="preserve"> </w:t>
      </w:r>
      <w:r w:rsidR="00B67EA2" w:rsidRPr="00772C08">
        <w:rPr>
          <w:rFonts w:cstheme="minorHAnsi"/>
        </w:rPr>
        <w:t>to</w:t>
      </w:r>
      <w:r w:rsidR="00B67EA2" w:rsidRPr="00772C08">
        <w:rPr>
          <w:rFonts w:cstheme="minorHAnsi"/>
          <w:spacing w:val="-1"/>
        </w:rPr>
        <w:t xml:space="preserve"> a</w:t>
      </w:r>
      <w:r w:rsidR="00B67EA2" w:rsidRPr="00772C08">
        <w:rPr>
          <w:rFonts w:cstheme="minorHAnsi"/>
        </w:rPr>
        <w:t>w</w:t>
      </w:r>
      <w:r w:rsidR="00B67EA2" w:rsidRPr="00772C08">
        <w:rPr>
          <w:rFonts w:cstheme="minorHAnsi"/>
          <w:spacing w:val="-1"/>
        </w:rPr>
        <w:t>ard</w:t>
      </w:r>
      <w:r w:rsidR="00B67EA2" w:rsidRPr="00772C08">
        <w:rPr>
          <w:rFonts w:cstheme="minorHAnsi"/>
        </w:rPr>
        <w:t>s</w:t>
      </w:r>
      <w:r w:rsidR="00B67EA2" w:rsidRPr="00772C08">
        <w:rPr>
          <w:rFonts w:cstheme="minorHAnsi"/>
          <w:spacing w:val="-2"/>
        </w:rPr>
        <w:t xml:space="preserve"> o</w:t>
      </w:r>
      <w:r w:rsidR="00B67EA2" w:rsidRPr="00772C08">
        <w:rPr>
          <w:rFonts w:cstheme="minorHAnsi"/>
        </w:rPr>
        <w:t>n</w:t>
      </w:r>
      <w:r w:rsidR="00B67EA2" w:rsidRPr="00772C08">
        <w:rPr>
          <w:rFonts w:cstheme="minorHAnsi"/>
          <w:spacing w:val="-1"/>
        </w:rPr>
        <w:t xml:space="preserve"> </w:t>
      </w:r>
      <w:r w:rsidR="00B67EA2" w:rsidRPr="00772C08">
        <w:rPr>
          <w:rFonts w:cstheme="minorHAnsi"/>
        </w:rPr>
        <w:t>w</w:t>
      </w:r>
      <w:r w:rsidR="00B67EA2" w:rsidRPr="00772C08">
        <w:rPr>
          <w:rFonts w:cstheme="minorHAnsi"/>
          <w:spacing w:val="-1"/>
        </w:rPr>
        <w:t>hi</w:t>
      </w:r>
      <w:r w:rsidR="00B67EA2" w:rsidRPr="00772C08">
        <w:rPr>
          <w:rFonts w:cstheme="minorHAnsi"/>
        </w:rPr>
        <w:t>ch</w:t>
      </w:r>
      <w:r w:rsidR="00B67EA2" w:rsidRPr="00772C08">
        <w:rPr>
          <w:rFonts w:cstheme="minorHAnsi"/>
          <w:spacing w:val="-1"/>
        </w:rPr>
        <w:t xml:space="preserve"> </w:t>
      </w:r>
      <w:r w:rsidR="00B67EA2" w:rsidRPr="00772C08">
        <w:rPr>
          <w:rFonts w:cstheme="minorHAnsi"/>
        </w:rPr>
        <w:t>t</w:t>
      </w:r>
      <w:r w:rsidR="00B67EA2" w:rsidRPr="00772C08">
        <w:rPr>
          <w:rFonts w:cstheme="minorHAnsi"/>
          <w:spacing w:val="-4"/>
        </w:rPr>
        <w:t>h</w:t>
      </w:r>
      <w:r w:rsidR="00B67EA2" w:rsidRPr="00772C08">
        <w:rPr>
          <w:rFonts w:cstheme="minorHAnsi"/>
          <w:spacing w:val="1"/>
        </w:rPr>
        <w:t>o</w:t>
      </w:r>
      <w:r w:rsidR="00B67EA2" w:rsidRPr="00772C08">
        <w:rPr>
          <w:rFonts w:cstheme="minorHAnsi"/>
          <w:spacing w:val="-1"/>
        </w:rPr>
        <w:t>s</w:t>
      </w:r>
      <w:r w:rsidR="00B67EA2" w:rsidRPr="00772C08">
        <w:rPr>
          <w:rFonts w:cstheme="minorHAnsi"/>
        </w:rPr>
        <w:t xml:space="preserve">e </w:t>
      </w:r>
      <w:r w:rsidR="00B67EA2" w:rsidRPr="00772C08">
        <w:rPr>
          <w:rFonts w:cstheme="minorHAnsi"/>
          <w:spacing w:val="-1"/>
        </w:rPr>
        <w:t>par</w:t>
      </w:r>
      <w:r w:rsidR="00B67EA2" w:rsidRPr="00772C08">
        <w:rPr>
          <w:rFonts w:cstheme="minorHAnsi"/>
        </w:rPr>
        <w:t>t</w:t>
      </w:r>
      <w:r w:rsidR="00B67EA2" w:rsidRPr="00772C08">
        <w:rPr>
          <w:rFonts w:cstheme="minorHAnsi"/>
          <w:spacing w:val="-1"/>
        </w:rPr>
        <w:t>i</w:t>
      </w:r>
      <w:r w:rsidR="00B67EA2" w:rsidRPr="00772C08">
        <w:rPr>
          <w:rFonts w:cstheme="minorHAnsi"/>
        </w:rPr>
        <w:t>c</w:t>
      </w:r>
      <w:r w:rsidR="00B67EA2" w:rsidRPr="00772C08">
        <w:rPr>
          <w:rFonts w:cstheme="minorHAnsi"/>
          <w:spacing w:val="-1"/>
        </w:rPr>
        <w:t>ula</w:t>
      </w:r>
      <w:r w:rsidR="00B67EA2" w:rsidRPr="00772C08">
        <w:rPr>
          <w:rFonts w:cstheme="minorHAnsi"/>
        </w:rPr>
        <w:t xml:space="preserve">r </w:t>
      </w:r>
      <w:r w:rsidR="00B67EA2" w:rsidRPr="00772C08">
        <w:rPr>
          <w:rFonts w:cstheme="minorHAnsi"/>
          <w:spacing w:val="-1"/>
        </w:rPr>
        <w:t>ad</w:t>
      </w:r>
      <w:r w:rsidR="00B67EA2" w:rsidRPr="00772C08">
        <w:rPr>
          <w:rFonts w:cstheme="minorHAnsi"/>
          <w:spacing w:val="1"/>
        </w:rPr>
        <w:t>m</w:t>
      </w:r>
      <w:r w:rsidR="00B67EA2" w:rsidRPr="00772C08">
        <w:rPr>
          <w:rFonts w:cstheme="minorHAnsi"/>
          <w:spacing w:val="-1"/>
        </w:rPr>
        <w:t>in</w:t>
      </w:r>
      <w:r w:rsidR="00B67EA2" w:rsidRPr="00772C08">
        <w:rPr>
          <w:rFonts w:cstheme="minorHAnsi"/>
          <w:spacing w:val="1"/>
        </w:rPr>
        <w:t xml:space="preserve"> </w:t>
      </w:r>
      <w:r w:rsidR="00B67EA2" w:rsidRPr="00772C08">
        <w:rPr>
          <w:rFonts w:cstheme="minorHAnsi"/>
          <w:spacing w:val="-1"/>
        </w:rPr>
        <w:t>s</w:t>
      </w:r>
      <w:r w:rsidR="00B67EA2" w:rsidRPr="00772C08">
        <w:rPr>
          <w:rFonts w:cstheme="minorHAnsi"/>
          <w:spacing w:val="-3"/>
        </w:rPr>
        <w:t>a</w:t>
      </w:r>
      <w:r w:rsidR="00B67EA2" w:rsidRPr="00772C08">
        <w:rPr>
          <w:rFonts w:cstheme="minorHAnsi"/>
          <w:spacing w:val="-1"/>
        </w:rPr>
        <w:t>lari</w:t>
      </w:r>
      <w:r w:rsidR="00B67EA2" w:rsidRPr="00772C08">
        <w:rPr>
          <w:rFonts w:cstheme="minorHAnsi"/>
        </w:rPr>
        <w:t xml:space="preserve">es </w:t>
      </w:r>
      <w:r w:rsidR="00B67EA2" w:rsidRPr="00772C08">
        <w:rPr>
          <w:rFonts w:cstheme="minorHAnsi"/>
          <w:spacing w:val="-1"/>
        </w:rPr>
        <w:t>ha</w:t>
      </w:r>
      <w:r w:rsidR="00B67EA2" w:rsidRPr="00772C08">
        <w:rPr>
          <w:rFonts w:cstheme="minorHAnsi"/>
          <w:spacing w:val="-2"/>
        </w:rPr>
        <w:t>v</w:t>
      </w:r>
      <w:r w:rsidR="00B67EA2" w:rsidRPr="00772C08">
        <w:rPr>
          <w:rFonts w:cstheme="minorHAnsi"/>
        </w:rPr>
        <w:t>e</w:t>
      </w:r>
      <w:r w:rsidR="00B67EA2" w:rsidRPr="00772C08">
        <w:rPr>
          <w:rFonts w:cstheme="minorHAnsi"/>
          <w:spacing w:val="1"/>
        </w:rPr>
        <w:t xml:space="preserve"> </w:t>
      </w:r>
      <w:r w:rsidR="00B67EA2" w:rsidRPr="00772C08">
        <w:rPr>
          <w:rFonts w:cstheme="minorHAnsi"/>
          <w:spacing w:val="-1"/>
        </w:rPr>
        <w:t>b</w:t>
      </w:r>
      <w:r w:rsidR="00B67EA2" w:rsidRPr="00772C08">
        <w:rPr>
          <w:rFonts w:cstheme="minorHAnsi"/>
          <w:spacing w:val="-2"/>
        </w:rPr>
        <w:t>e</w:t>
      </w:r>
      <w:r w:rsidR="00B67EA2" w:rsidRPr="00772C08">
        <w:rPr>
          <w:rFonts w:cstheme="minorHAnsi"/>
        </w:rPr>
        <w:t>en</w:t>
      </w:r>
      <w:r w:rsidR="00B67EA2" w:rsidRPr="00772C08">
        <w:rPr>
          <w:rFonts w:cstheme="minorHAnsi"/>
          <w:spacing w:val="-1"/>
        </w:rPr>
        <w:t xml:space="preserve"> appr</w:t>
      </w:r>
      <w:r w:rsidR="00B67EA2" w:rsidRPr="00772C08">
        <w:rPr>
          <w:rFonts w:cstheme="minorHAnsi"/>
          <w:spacing w:val="-2"/>
        </w:rPr>
        <w:t>o</w:t>
      </w:r>
      <w:r w:rsidR="00B67EA2" w:rsidRPr="00772C08">
        <w:rPr>
          <w:rFonts w:cstheme="minorHAnsi"/>
        </w:rPr>
        <w:t>ve</w:t>
      </w:r>
      <w:r w:rsidR="00B67EA2" w:rsidRPr="00772C08">
        <w:rPr>
          <w:rFonts w:cstheme="minorHAnsi"/>
          <w:spacing w:val="-1"/>
        </w:rPr>
        <w:t>d</w:t>
      </w:r>
    </w:p>
    <w:p w:rsidR="00F3151B" w:rsidRPr="00772C08" w:rsidRDefault="00252E06" w:rsidP="00252E06">
      <w:pPr>
        <w:numPr>
          <w:ilvl w:val="0"/>
          <w:numId w:val="8"/>
        </w:numPr>
        <w:spacing w:before="120" w:after="120" w:line="264" w:lineRule="auto"/>
        <w:rPr>
          <w:rFonts w:cstheme="minorHAnsi"/>
          <w:b/>
          <w:bCs/>
        </w:rPr>
      </w:pPr>
      <w:r w:rsidRPr="00772C08">
        <w:rPr>
          <w:rFonts w:cstheme="minorHAnsi"/>
          <w:spacing w:val="-1"/>
        </w:rPr>
        <w:t xml:space="preserve">Identifying </w:t>
      </w:r>
      <w:r w:rsidR="00B67EA2" w:rsidRPr="00772C08">
        <w:rPr>
          <w:rFonts w:cstheme="minorHAnsi"/>
          <w:spacing w:val="-1"/>
        </w:rPr>
        <w:t>an</w:t>
      </w:r>
      <w:r w:rsidR="00B67EA2" w:rsidRPr="00772C08">
        <w:rPr>
          <w:rFonts w:cstheme="minorHAnsi"/>
        </w:rPr>
        <w:t>d</w:t>
      </w:r>
      <w:r w:rsidR="00B67EA2" w:rsidRPr="00772C08">
        <w:rPr>
          <w:rFonts w:cstheme="minorHAnsi"/>
          <w:spacing w:val="-1"/>
        </w:rPr>
        <w:t xml:space="preserve"> </w:t>
      </w:r>
      <w:r w:rsidR="00B67EA2" w:rsidRPr="00772C08">
        <w:rPr>
          <w:rFonts w:cstheme="minorHAnsi"/>
          <w:spacing w:val="-3"/>
        </w:rPr>
        <w:t>r</w:t>
      </w:r>
      <w:r w:rsidR="00B67EA2" w:rsidRPr="00772C08">
        <w:rPr>
          <w:rFonts w:cstheme="minorHAnsi"/>
        </w:rPr>
        <w:t>e</w:t>
      </w:r>
      <w:r w:rsidR="00B67EA2" w:rsidRPr="00772C08">
        <w:rPr>
          <w:rFonts w:cstheme="minorHAnsi"/>
          <w:spacing w:val="-2"/>
        </w:rPr>
        <w:t>mo</w:t>
      </w:r>
      <w:r w:rsidRPr="00772C08">
        <w:rPr>
          <w:rFonts w:cstheme="minorHAnsi"/>
        </w:rPr>
        <w:t>ving</w:t>
      </w:r>
      <w:r w:rsidR="00B67EA2" w:rsidRPr="00772C08">
        <w:rPr>
          <w:rFonts w:cstheme="minorHAnsi"/>
        </w:rPr>
        <w:t xml:space="preserve"> </w:t>
      </w:r>
      <w:r w:rsidR="00B67EA2" w:rsidRPr="00772C08">
        <w:rPr>
          <w:rFonts w:cstheme="minorHAnsi"/>
          <w:spacing w:val="-1"/>
        </w:rPr>
        <w:t>a</w:t>
      </w:r>
      <w:r w:rsidR="00B67EA2" w:rsidRPr="00772C08">
        <w:rPr>
          <w:rFonts w:cstheme="minorHAnsi"/>
          <w:spacing w:val="-4"/>
        </w:rPr>
        <w:t>n</w:t>
      </w:r>
      <w:r w:rsidR="00B67EA2" w:rsidRPr="00772C08">
        <w:rPr>
          <w:rFonts w:cstheme="minorHAnsi"/>
        </w:rPr>
        <w:t>y</w:t>
      </w:r>
      <w:r w:rsidR="00B67EA2" w:rsidRPr="00772C08">
        <w:rPr>
          <w:rFonts w:cstheme="minorHAnsi"/>
          <w:spacing w:val="-1"/>
        </w:rPr>
        <w:t xml:space="preserve"> unappr</w:t>
      </w:r>
      <w:r w:rsidR="00B67EA2" w:rsidRPr="00772C08">
        <w:rPr>
          <w:rFonts w:cstheme="minorHAnsi"/>
          <w:spacing w:val="1"/>
        </w:rPr>
        <w:t>o</w:t>
      </w:r>
      <w:r w:rsidR="00B67EA2" w:rsidRPr="00772C08">
        <w:rPr>
          <w:rFonts w:cstheme="minorHAnsi"/>
        </w:rPr>
        <w:t>ved</w:t>
      </w:r>
      <w:r w:rsidR="00B67EA2" w:rsidRPr="00772C08">
        <w:rPr>
          <w:rFonts w:cstheme="minorHAnsi"/>
          <w:spacing w:val="-3"/>
        </w:rPr>
        <w:t xml:space="preserve"> </w:t>
      </w:r>
      <w:r w:rsidR="00B67EA2" w:rsidRPr="00772C08">
        <w:rPr>
          <w:rFonts w:cstheme="minorHAnsi"/>
          <w:spacing w:val="-1"/>
        </w:rPr>
        <w:t>ad</w:t>
      </w:r>
      <w:r w:rsidR="00B67EA2" w:rsidRPr="00772C08">
        <w:rPr>
          <w:rFonts w:cstheme="minorHAnsi"/>
          <w:spacing w:val="1"/>
        </w:rPr>
        <w:t>m</w:t>
      </w:r>
      <w:r w:rsidR="00B67EA2" w:rsidRPr="00772C08">
        <w:rPr>
          <w:rFonts w:cstheme="minorHAnsi"/>
          <w:spacing w:val="-1"/>
        </w:rPr>
        <w:t>in</w:t>
      </w:r>
      <w:r w:rsidR="00B67EA2" w:rsidRPr="00772C08">
        <w:rPr>
          <w:rFonts w:cstheme="minorHAnsi"/>
          <w:spacing w:val="1"/>
        </w:rPr>
        <w:t xml:space="preserve"> </w:t>
      </w:r>
      <w:r w:rsidR="00B67EA2" w:rsidRPr="00772C08">
        <w:rPr>
          <w:rFonts w:cstheme="minorHAnsi"/>
        </w:rPr>
        <w:t>c</w:t>
      </w:r>
      <w:r w:rsidR="00B67EA2" w:rsidRPr="00772C08">
        <w:rPr>
          <w:rFonts w:cstheme="minorHAnsi"/>
          <w:spacing w:val="-1"/>
        </w:rPr>
        <w:t>harg</w:t>
      </w:r>
      <w:r w:rsidR="00B67EA2" w:rsidRPr="00772C08">
        <w:rPr>
          <w:rFonts w:cstheme="minorHAnsi"/>
        </w:rPr>
        <w:t>es</w:t>
      </w:r>
      <w:r w:rsidR="00B67EA2" w:rsidRPr="00772C08">
        <w:rPr>
          <w:rFonts w:cstheme="minorHAnsi"/>
          <w:spacing w:val="-2"/>
        </w:rPr>
        <w:t xml:space="preserve"> </w:t>
      </w:r>
      <w:r w:rsidR="00B67EA2" w:rsidRPr="00772C08">
        <w:rPr>
          <w:rFonts w:cstheme="minorHAnsi"/>
          <w:spacing w:val="-1"/>
        </w:rPr>
        <w:t>durin</w:t>
      </w:r>
      <w:r w:rsidR="00B67EA2" w:rsidRPr="00772C08">
        <w:rPr>
          <w:rFonts w:cstheme="minorHAnsi"/>
        </w:rPr>
        <w:t>g</w:t>
      </w:r>
      <w:r w:rsidR="00B67EA2" w:rsidRPr="00772C08">
        <w:rPr>
          <w:rFonts w:cstheme="minorHAnsi"/>
          <w:spacing w:val="-1"/>
        </w:rPr>
        <w:t xml:space="preserve"> r</w:t>
      </w:r>
      <w:r w:rsidR="00B67EA2" w:rsidRPr="00772C08">
        <w:rPr>
          <w:rFonts w:cstheme="minorHAnsi"/>
          <w:spacing w:val="1"/>
        </w:rPr>
        <w:t>o</w:t>
      </w:r>
      <w:r w:rsidR="00B67EA2" w:rsidRPr="00772C08">
        <w:rPr>
          <w:rFonts w:cstheme="minorHAnsi"/>
          <w:spacing w:val="-1"/>
        </w:rPr>
        <w:t>u</w:t>
      </w:r>
      <w:r w:rsidR="00B67EA2" w:rsidRPr="00772C08">
        <w:rPr>
          <w:rFonts w:cstheme="minorHAnsi"/>
        </w:rPr>
        <w:t>t</w:t>
      </w:r>
      <w:r w:rsidR="00B67EA2" w:rsidRPr="00772C08">
        <w:rPr>
          <w:rFonts w:cstheme="minorHAnsi"/>
          <w:spacing w:val="-1"/>
        </w:rPr>
        <w:t>in</w:t>
      </w:r>
      <w:r w:rsidR="00B67EA2" w:rsidRPr="00772C08">
        <w:rPr>
          <w:rFonts w:cstheme="minorHAnsi"/>
        </w:rPr>
        <w:t>e</w:t>
      </w:r>
      <w:r w:rsidR="00B67EA2" w:rsidRPr="00772C08">
        <w:rPr>
          <w:rFonts w:cstheme="minorHAnsi"/>
          <w:spacing w:val="1"/>
        </w:rPr>
        <w:t xml:space="preserve"> </w:t>
      </w:r>
      <w:r w:rsidR="00B67EA2" w:rsidRPr="00772C08">
        <w:rPr>
          <w:rFonts w:cstheme="minorHAnsi"/>
          <w:spacing w:val="-3"/>
        </w:rPr>
        <w:t>r</w:t>
      </w:r>
      <w:r w:rsidR="00B67EA2" w:rsidRPr="00772C08">
        <w:rPr>
          <w:rFonts w:cstheme="minorHAnsi"/>
          <w:spacing w:val="-2"/>
        </w:rPr>
        <w:t>e</w:t>
      </w:r>
      <w:r w:rsidR="00B67EA2" w:rsidRPr="00772C08">
        <w:rPr>
          <w:rFonts w:cstheme="minorHAnsi"/>
          <w:spacing w:val="1"/>
        </w:rPr>
        <w:t>v</w:t>
      </w:r>
      <w:r w:rsidR="00B67EA2" w:rsidRPr="00772C08">
        <w:rPr>
          <w:rFonts w:cstheme="minorHAnsi"/>
          <w:spacing w:val="-1"/>
        </w:rPr>
        <w:t>i</w:t>
      </w:r>
      <w:r w:rsidR="00B67EA2" w:rsidRPr="00772C08">
        <w:rPr>
          <w:rFonts w:cstheme="minorHAnsi"/>
        </w:rPr>
        <w:t>e</w:t>
      </w:r>
      <w:r w:rsidR="00B67EA2" w:rsidRPr="00772C08">
        <w:rPr>
          <w:rFonts w:cstheme="minorHAnsi"/>
          <w:spacing w:val="-2"/>
        </w:rPr>
        <w:t>w</w:t>
      </w:r>
      <w:r w:rsidR="00B67EA2" w:rsidRPr="00772C08">
        <w:rPr>
          <w:rFonts w:cstheme="minorHAnsi"/>
        </w:rPr>
        <w:t xml:space="preserve">s </w:t>
      </w:r>
      <w:r w:rsidR="00B67EA2" w:rsidRPr="00772C08">
        <w:rPr>
          <w:rFonts w:cstheme="minorHAnsi"/>
          <w:spacing w:val="-2"/>
        </w:rPr>
        <w:t>o</w:t>
      </w:r>
      <w:r w:rsidR="00B67EA2" w:rsidRPr="00772C08">
        <w:rPr>
          <w:rFonts w:cstheme="minorHAnsi"/>
        </w:rPr>
        <w:t xml:space="preserve">f </w:t>
      </w:r>
      <w:r w:rsidR="00B67EA2" w:rsidRPr="00772C08">
        <w:rPr>
          <w:rFonts w:cstheme="minorHAnsi"/>
          <w:spacing w:val="-1"/>
        </w:rPr>
        <w:t>finan</w:t>
      </w:r>
      <w:r w:rsidR="00B67EA2" w:rsidRPr="00772C08">
        <w:rPr>
          <w:rFonts w:cstheme="minorHAnsi"/>
        </w:rPr>
        <w:t>c</w:t>
      </w:r>
      <w:r w:rsidR="00B67EA2" w:rsidRPr="00772C08">
        <w:rPr>
          <w:rFonts w:cstheme="minorHAnsi"/>
          <w:spacing w:val="-1"/>
        </w:rPr>
        <w:t>ial a</w:t>
      </w:r>
      <w:r w:rsidR="00B67EA2" w:rsidRPr="00772C08">
        <w:rPr>
          <w:rFonts w:cstheme="minorHAnsi"/>
        </w:rPr>
        <w:t>ct</w:t>
      </w:r>
      <w:r w:rsidR="00B67EA2" w:rsidRPr="00772C08">
        <w:rPr>
          <w:rFonts w:cstheme="minorHAnsi"/>
          <w:spacing w:val="-1"/>
        </w:rPr>
        <w:t>i</w:t>
      </w:r>
      <w:r w:rsidR="00B67EA2" w:rsidRPr="00772C08">
        <w:rPr>
          <w:rFonts w:cstheme="minorHAnsi"/>
        </w:rPr>
        <w:t>v</w:t>
      </w:r>
      <w:r w:rsidR="00B67EA2" w:rsidRPr="00772C08">
        <w:rPr>
          <w:rFonts w:cstheme="minorHAnsi"/>
          <w:spacing w:val="-1"/>
        </w:rPr>
        <w:t>i</w:t>
      </w:r>
      <w:r w:rsidR="00B67EA2" w:rsidRPr="00772C08">
        <w:rPr>
          <w:rFonts w:cstheme="minorHAnsi"/>
          <w:spacing w:val="-3"/>
        </w:rPr>
        <w:t>t</w:t>
      </w:r>
      <w:r w:rsidR="00B67EA2" w:rsidRPr="00772C08">
        <w:rPr>
          <w:rFonts w:cstheme="minorHAnsi"/>
        </w:rPr>
        <w:t>y</w:t>
      </w:r>
      <w:r w:rsidR="00B67EA2" w:rsidRPr="00772C08">
        <w:rPr>
          <w:rFonts w:cstheme="minorHAnsi"/>
          <w:spacing w:val="-2"/>
        </w:rPr>
        <w:t xml:space="preserve"> </w:t>
      </w:r>
      <w:r w:rsidR="00B67EA2" w:rsidRPr="00772C08">
        <w:rPr>
          <w:rFonts w:cstheme="minorHAnsi"/>
          <w:spacing w:val="1"/>
        </w:rPr>
        <w:t>o</w:t>
      </w:r>
      <w:r w:rsidR="00B67EA2" w:rsidRPr="00772C08">
        <w:rPr>
          <w:rFonts w:cstheme="minorHAnsi"/>
        </w:rPr>
        <w:t>n</w:t>
      </w:r>
      <w:r w:rsidR="00B67EA2" w:rsidRPr="00772C08">
        <w:rPr>
          <w:rFonts w:cstheme="minorHAnsi"/>
          <w:spacing w:val="-1"/>
        </w:rPr>
        <w:t xml:space="preserve"> al</w:t>
      </w:r>
      <w:r w:rsidR="00B67EA2" w:rsidRPr="00772C08">
        <w:rPr>
          <w:rFonts w:cstheme="minorHAnsi"/>
        </w:rPr>
        <w:t xml:space="preserve">l </w:t>
      </w:r>
      <w:r w:rsidR="00B67EA2" w:rsidRPr="00772C08">
        <w:rPr>
          <w:rFonts w:cstheme="minorHAnsi"/>
          <w:spacing w:val="-3"/>
        </w:rPr>
        <w:t>f</w:t>
      </w:r>
      <w:r w:rsidR="00B67EA2" w:rsidRPr="00772C08">
        <w:rPr>
          <w:rFonts w:cstheme="minorHAnsi"/>
        </w:rPr>
        <w:t>e</w:t>
      </w:r>
      <w:r w:rsidR="00B67EA2" w:rsidRPr="00772C08">
        <w:rPr>
          <w:rFonts w:cstheme="minorHAnsi"/>
          <w:spacing w:val="-1"/>
        </w:rPr>
        <w:t>d</w:t>
      </w:r>
      <w:r w:rsidR="00B67EA2" w:rsidRPr="00772C08">
        <w:rPr>
          <w:rFonts w:cstheme="minorHAnsi"/>
        </w:rPr>
        <w:t>e</w:t>
      </w:r>
      <w:r w:rsidR="00B67EA2" w:rsidRPr="00772C08">
        <w:rPr>
          <w:rFonts w:cstheme="minorHAnsi"/>
          <w:spacing w:val="-1"/>
        </w:rPr>
        <w:t>rall</w:t>
      </w:r>
      <w:r w:rsidR="00B67EA2" w:rsidRPr="00772C08">
        <w:rPr>
          <w:rFonts w:cstheme="minorHAnsi"/>
        </w:rPr>
        <w:t>y</w:t>
      </w:r>
      <w:r w:rsidR="00B67EA2" w:rsidRPr="00772C08">
        <w:rPr>
          <w:rFonts w:cstheme="minorHAnsi"/>
          <w:spacing w:val="-1"/>
        </w:rPr>
        <w:t xml:space="preserve"> sp</w:t>
      </w:r>
      <w:r w:rsidR="00B67EA2" w:rsidRPr="00772C08">
        <w:rPr>
          <w:rFonts w:cstheme="minorHAnsi"/>
          <w:spacing w:val="-2"/>
        </w:rPr>
        <w:t>o</w:t>
      </w:r>
      <w:r w:rsidR="00B67EA2" w:rsidRPr="00772C08">
        <w:rPr>
          <w:rFonts w:cstheme="minorHAnsi"/>
          <w:spacing w:val="-1"/>
        </w:rPr>
        <w:t>ns</w:t>
      </w:r>
      <w:r w:rsidR="00B67EA2" w:rsidRPr="00772C08">
        <w:rPr>
          <w:rFonts w:cstheme="minorHAnsi"/>
          <w:spacing w:val="1"/>
        </w:rPr>
        <w:t>o</w:t>
      </w:r>
      <w:r w:rsidR="00B67EA2" w:rsidRPr="00772C08">
        <w:rPr>
          <w:rFonts w:cstheme="minorHAnsi"/>
          <w:spacing w:val="-1"/>
        </w:rPr>
        <w:t>r</w:t>
      </w:r>
      <w:r w:rsidR="00B67EA2" w:rsidRPr="00772C08">
        <w:rPr>
          <w:rFonts w:cstheme="minorHAnsi"/>
        </w:rPr>
        <w:t>ed</w:t>
      </w:r>
      <w:r w:rsidR="00B67EA2" w:rsidRPr="00772C08">
        <w:rPr>
          <w:rFonts w:cstheme="minorHAnsi"/>
          <w:spacing w:val="-1"/>
        </w:rPr>
        <w:t xml:space="preserve"> </w:t>
      </w:r>
      <w:r w:rsidR="002D18F5" w:rsidRPr="00772C08">
        <w:rPr>
          <w:rFonts w:cstheme="minorHAnsi"/>
          <w:spacing w:val="-1"/>
        </w:rPr>
        <w:t>awards</w:t>
      </w:r>
      <w:r w:rsidR="002D18F5" w:rsidRPr="00772C08">
        <w:rPr>
          <w:rFonts w:cstheme="minorHAnsi"/>
        </w:rPr>
        <w:t xml:space="preserve"> </w:t>
      </w:r>
      <w:r w:rsidR="00B67EA2" w:rsidRPr="00772C08">
        <w:rPr>
          <w:rFonts w:cstheme="minorHAnsi"/>
          <w:spacing w:val="-3"/>
        </w:rPr>
        <w:t>f</w:t>
      </w:r>
      <w:r w:rsidR="00B67EA2" w:rsidRPr="00772C08">
        <w:rPr>
          <w:rFonts w:cstheme="minorHAnsi"/>
          <w:spacing w:val="1"/>
        </w:rPr>
        <w:t>o</w:t>
      </w:r>
      <w:r w:rsidR="00B67EA2" w:rsidRPr="00772C08">
        <w:rPr>
          <w:rFonts w:cstheme="minorHAnsi"/>
        </w:rPr>
        <w:t>r w</w:t>
      </w:r>
      <w:r w:rsidR="00B67EA2" w:rsidRPr="00772C08">
        <w:rPr>
          <w:rFonts w:cstheme="minorHAnsi"/>
          <w:spacing w:val="-1"/>
        </w:rPr>
        <w:t>hi</w:t>
      </w:r>
      <w:r w:rsidR="00B67EA2" w:rsidRPr="00772C08">
        <w:rPr>
          <w:rFonts w:cstheme="minorHAnsi"/>
        </w:rPr>
        <w:t>ch</w:t>
      </w:r>
      <w:r w:rsidR="00B67EA2" w:rsidRPr="00772C08">
        <w:rPr>
          <w:rFonts w:cstheme="minorHAnsi"/>
          <w:spacing w:val="-3"/>
        </w:rPr>
        <w:t xml:space="preserve"> </w:t>
      </w:r>
      <w:r w:rsidR="00B67EA2" w:rsidRPr="00772C08">
        <w:rPr>
          <w:rFonts w:cstheme="minorHAnsi"/>
        </w:rPr>
        <w:t>t</w:t>
      </w:r>
      <w:r w:rsidR="00B67EA2" w:rsidRPr="00772C08">
        <w:rPr>
          <w:rFonts w:cstheme="minorHAnsi"/>
          <w:spacing w:val="-1"/>
        </w:rPr>
        <w:t>h</w:t>
      </w:r>
      <w:r w:rsidR="00B67EA2" w:rsidRPr="00772C08">
        <w:rPr>
          <w:rFonts w:cstheme="minorHAnsi"/>
        </w:rPr>
        <w:t>ey</w:t>
      </w:r>
      <w:r w:rsidR="00B67EA2" w:rsidRPr="00772C08">
        <w:rPr>
          <w:rFonts w:cstheme="minorHAnsi"/>
          <w:spacing w:val="-1"/>
        </w:rPr>
        <w:t xml:space="preserve"> ar</w:t>
      </w:r>
      <w:r w:rsidR="00B67EA2" w:rsidRPr="00772C08">
        <w:rPr>
          <w:rFonts w:cstheme="minorHAnsi"/>
        </w:rPr>
        <w:t>e</w:t>
      </w:r>
      <w:r w:rsidR="00B67EA2" w:rsidRPr="00772C08">
        <w:rPr>
          <w:rFonts w:cstheme="minorHAnsi"/>
          <w:spacing w:val="1"/>
        </w:rPr>
        <w:t xml:space="preserve"> </w:t>
      </w:r>
      <w:r w:rsidR="00B67EA2" w:rsidRPr="00772C08">
        <w:rPr>
          <w:rFonts w:cstheme="minorHAnsi"/>
          <w:spacing w:val="-3"/>
        </w:rPr>
        <w:t>r</w:t>
      </w:r>
      <w:r w:rsidR="00B67EA2" w:rsidRPr="00772C08">
        <w:rPr>
          <w:rFonts w:cstheme="minorHAnsi"/>
        </w:rPr>
        <w:t>e</w:t>
      </w:r>
      <w:r w:rsidR="00B67EA2" w:rsidRPr="00772C08">
        <w:rPr>
          <w:rFonts w:cstheme="minorHAnsi"/>
          <w:spacing w:val="-1"/>
        </w:rPr>
        <w:t>sp</w:t>
      </w:r>
      <w:r w:rsidR="00B67EA2" w:rsidRPr="00772C08">
        <w:rPr>
          <w:rFonts w:cstheme="minorHAnsi"/>
          <w:spacing w:val="1"/>
        </w:rPr>
        <w:t>o</w:t>
      </w:r>
      <w:r w:rsidR="00B67EA2" w:rsidRPr="00772C08">
        <w:rPr>
          <w:rFonts w:cstheme="minorHAnsi"/>
          <w:spacing w:val="-1"/>
        </w:rPr>
        <w:t>nsib</w:t>
      </w:r>
      <w:r w:rsidR="00B67EA2" w:rsidRPr="00772C08">
        <w:rPr>
          <w:rFonts w:cstheme="minorHAnsi"/>
          <w:spacing w:val="-3"/>
        </w:rPr>
        <w:t>l</w:t>
      </w:r>
      <w:r w:rsidR="00B67EA2" w:rsidRPr="00772C08">
        <w:rPr>
          <w:rFonts w:cstheme="minorHAnsi"/>
        </w:rPr>
        <w:t>e</w:t>
      </w:r>
    </w:p>
    <w:p w:rsidR="002D18F5" w:rsidRPr="00772C08" w:rsidRDefault="00252E06" w:rsidP="00252E06">
      <w:pPr>
        <w:numPr>
          <w:ilvl w:val="0"/>
          <w:numId w:val="8"/>
        </w:numPr>
        <w:spacing w:before="120" w:after="120" w:line="264" w:lineRule="auto"/>
        <w:rPr>
          <w:rFonts w:cstheme="minorHAnsi"/>
          <w:b/>
          <w:bCs/>
        </w:rPr>
      </w:pPr>
      <w:r w:rsidRPr="00772C08">
        <w:rPr>
          <w:rFonts w:cstheme="minorHAnsi"/>
        </w:rPr>
        <w:t xml:space="preserve">Working </w:t>
      </w:r>
      <w:r w:rsidR="002D18F5" w:rsidRPr="00772C08">
        <w:rPr>
          <w:rFonts w:cstheme="minorHAnsi"/>
        </w:rPr>
        <w:t>with school</w:t>
      </w:r>
      <w:r w:rsidR="005B5D70" w:rsidRPr="00772C08">
        <w:rPr>
          <w:rFonts w:cstheme="minorHAnsi"/>
        </w:rPr>
        <w:t>/tub</w:t>
      </w:r>
      <w:r w:rsidR="002D18F5" w:rsidRPr="00772C08">
        <w:rPr>
          <w:rFonts w:cstheme="minorHAnsi"/>
        </w:rPr>
        <w:t>-level research administration office</w:t>
      </w:r>
      <w:r w:rsidR="00E83EF8" w:rsidRPr="00772C08">
        <w:rPr>
          <w:rFonts w:cstheme="minorHAnsi"/>
        </w:rPr>
        <w:t>s to respond to requests for review of admin salaries directly charged to federal awards</w:t>
      </w:r>
    </w:p>
    <w:p w:rsidR="00A12F37" w:rsidRPr="00772C08" w:rsidRDefault="00A12F37" w:rsidP="00F3151B">
      <w:pPr>
        <w:spacing w:after="240" w:line="264" w:lineRule="auto"/>
        <w:contextualSpacing/>
        <w:rPr>
          <w:rFonts w:cstheme="minorHAnsi"/>
        </w:rPr>
      </w:pPr>
    </w:p>
    <w:p w:rsidR="00D9429B" w:rsidRPr="00772C08" w:rsidRDefault="00B67EA2" w:rsidP="00D9429B">
      <w:pPr>
        <w:spacing w:after="240" w:line="264" w:lineRule="auto"/>
        <w:contextualSpacing/>
        <w:rPr>
          <w:rFonts w:cstheme="minorHAnsi"/>
        </w:rPr>
      </w:pPr>
      <w:r w:rsidRPr="00772C08">
        <w:rPr>
          <w:rFonts w:cstheme="minorHAnsi"/>
        </w:rPr>
        <w:t>T</w:t>
      </w:r>
      <w:r w:rsidRPr="00772C08">
        <w:rPr>
          <w:rFonts w:cstheme="minorHAnsi"/>
          <w:spacing w:val="-1"/>
        </w:rPr>
        <w:t>h</w:t>
      </w:r>
      <w:r w:rsidRPr="00772C08">
        <w:rPr>
          <w:rFonts w:cstheme="minorHAnsi"/>
        </w:rPr>
        <w:t>e</w:t>
      </w:r>
      <w:r w:rsidRPr="00772C08">
        <w:rPr>
          <w:rFonts w:cstheme="minorHAnsi"/>
          <w:spacing w:val="1"/>
        </w:rPr>
        <w:t xml:space="preserve"> </w:t>
      </w:r>
      <w:r w:rsidRPr="00772C08">
        <w:rPr>
          <w:rFonts w:cstheme="minorHAnsi"/>
          <w:spacing w:val="-2"/>
        </w:rPr>
        <w:t>s</w:t>
      </w:r>
      <w:r w:rsidRPr="00772C08">
        <w:rPr>
          <w:rFonts w:cstheme="minorHAnsi"/>
          <w:spacing w:val="1"/>
        </w:rPr>
        <w:t>c</w:t>
      </w:r>
      <w:r w:rsidRPr="00772C08">
        <w:rPr>
          <w:rFonts w:cstheme="minorHAnsi"/>
          <w:spacing w:val="-1"/>
        </w:rPr>
        <w:t>hoo</w:t>
      </w:r>
      <w:r w:rsidRPr="00772C08">
        <w:rPr>
          <w:rFonts w:cstheme="minorHAnsi"/>
        </w:rPr>
        <w:t>l</w:t>
      </w:r>
      <w:r w:rsidR="005B5D70" w:rsidRPr="00772C08">
        <w:rPr>
          <w:rFonts w:cstheme="minorHAnsi"/>
        </w:rPr>
        <w:t>/tub</w:t>
      </w:r>
      <w:r w:rsidR="00A37731" w:rsidRPr="00772C08">
        <w:rPr>
          <w:rFonts w:cstheme="minorHAnsi"/>
          <w:spacing w:val="1"/>
        </w:rPr>
        <w:t>-</w:t>
      </w:r>
      <w:r w:rsidRPr="00772C08">
        <w:rPr>
          <w:rFonts w:cstheme="minorHAnsi"/>
        </w:rPr>
        <w:t>l</w:t>
      </w:r>
      <w:r w:rsidRPr="00772C08">
        <w:rPr>
          <w:rFonts w:cstheme="minorHAnsi"/>
          <w:spacing w:val="-4"/>
        </w:rPr>
        <w:t>e</w:t>
      </w:r>
      <w:r w:rsidRPr="00772C08">
        <w:rPr>
          <w:rFonts w:cstheme="minorHAnsi"/>
          <w:spacing w:val="1"/>
        </w:rPr>
        <w:t>v</w:t>
      </w:r>
      <w:r w:rsidRPr="00772C08">
        <w:rPr>
          <w:rFonts w:cstheme="minorHAnsi"/>
          <w:spacing w:val="-1"/>
        </w:rPr>
        <w:t>e</w:t>
      </w:r>
      <w:r w:rsidRPr="00772C08">
        <w:rPr>
          <w:rFonts w:cstheme="minorHAnsi"/>
        </w:rPr>
        <w:t>l</w:t>
      </w:r>
      <w:r w:rsidRPr="00772C08">
        <w:rPr>
          <w:rFonts w:cstheme="minorHAnsi"/>
          <w:spacing w:val="-1"/>
        </w:rPr>
        <w:t xml:space="preserve"> </w:t>
      </w:r>
      <w:r w:rsidRPr="00772C08">
        <w:rPr>
          <w:rFonts w:cstheme="minorHAnsi"/>
        </w:rPr>
        <w:t>r</w:t>
      </w:r>
      <w:r w:rsidRPr="00772C08">
        <w:rPr>
          <w:rFonts w:cstheme="minorHAnsi"/>
          <w:spacing w:val="-1"/>
        </w:rPr>
        <w:t>e</w:t>
      </w:r>
      <w:r w:rsidRPr="00772C08">
        <w:rPr>
          <w:rFonts w:cstheme="minorHAnsi"/>
        </w:rPr>
        <w:t>s</w:t>
      </w:r>
      <w:r w:rsidRPr="00772C08">
        <w:rPr>
          <w:rFonts w:cstheme="minorHAnsi"/>
          <w:spacing w:val="-1"/>
        </w:rPr>
        <w:t>e</w:t>
      </w:r>
      <w:r w:rsidRPr="00772C08">
        <w:rPr>
          <w:rFonts w:cstheme="minorHAnsi"/>
          <w:spacing w:val="-2"/>
        </w:rPr>
        <w:t>ar</w:t>
      </w:r>
      <w:r w:rsidRPr="00772C08">
        <w:rPr>
          <w:rFonts w:cstheme="minorHAnsi"/>
          <w:spacing w:val="1"/>
        </w:rPr>
        <w:t>c</w:t>
      </w:r>
      <w:r w:rsidRPr="00772C08">
        <w:rPr>
          <w:rFonts w:cstheme="minorHAnsi"/>
        </w:rPr>
        <w:t>h</w:t>
      </w:r>
      <w:r w:rsidRPr="00772C08">
        <w:rPr>
          <w:rFonts w:cstheme="minorHAnsi"/>
          <w:spacing w:val="-1"/>
        </w:rPr>
        <w:t xml:space="preserve"> </w:t>
      </w:r>
      <w:r w:rsidRPr="00772C08">
        <w:rPr>
          <w:rFonts w:cstheme="minorHAnsi"/>
          <w:spacing w:val="-4"/>
        </w:rPr>
        <w:t>a</w:t>
      </w:r>
      <w:r w:rsidRPr="00772C08">
        <w:rPr>
          <w:rFonts w:cstheme="minorHAnsi"/>
          <w:spacing w:val="-1"/>
        </w:rPr>
        <w:t>d</w:t>
      </w:r>
      <w:r w:rsidRPr="00772C08">
        <w:rPr>
          <w:rFonts w:cstheme="minorHAnsi"/>
        </w:rPr>
        <w:t>mi</w:t>
      </w:r>
      <w:r w:rsidRPr="00772C08">
        <w:rPr>
          <w:rFonts w:cstheme="minorHAnsi"/>
          <w:spacing w:val="-1"/>
        </w:rPr>
        <w:t>n</w:t>
      </w:r>
      <w:r w:rsidRPr="00772C08">
        <w:rPr>
          <w:rFonts w:cstheme="minorHAnsi"/>
          <w:spacing w:val="1"/>
        </w:rPr>
        <w:t>i</w:t>
      </w:r>
      <w:r w:rsidRPr="00772C08">
        <w:rPr>
          <w:rFonts w:cstheme="minorHAnsi"/>
          <w:spacing w:val="-2"/>
        </w:rPr>
        <w:t>s</w:t>
      </w:r>
      <w:r w:rsidRPr="00772C08">
        <w:rPr>
          <w:rFonts w:cstheme="minorHAnsi"/>
        </w:rPr>
        <w:t>tr</w:t>
      </w:r>
      <w:r w:rsidRPr="00772C08">
        <w:rPr>
          <w:rFonts w:cstheme="minorHAnsi"/>
          <w:spacing w:val="-2"/>
        </w:rPr>
        <w:t>a</w:t>
      </w:r>
      <w:r w:rsidRPr="00772C08">
        <w:rPr>
          <w:rFonts w:cstheme="minorHAnsi"/>
          <w:spacing w:val="-3"/>
        </w:rPr>
        <w:t>t</w:t>
      </w:r>
      <w:r w:rsidRPr="00772C08">
        <w:rPr>
          <w:rFonts w:cstheme="minorHAnsi"/>
        </w:rPr>
        <w:t>i</w:t>
      </w:r>
      <w:r w:rsidRPr="00772C08">
        <w:rPr>
          <w:rFonts w:cstheme="minorHAnsi"/>
          <w:spacing w:val="-1"/>
        </w:rPr>
        <w:t>o</w:t>
      </w:r>
      <w:r w:rsidRPr="00772C08">
        <w:rPr>
          <w:rFonts w:cstheme="minorHAnsi"/>
        </w:rPr>
        <w:t>n</w:t>
      </w:r>
      <w:r w:rsidRPr="00772C08">
        <w:rPr>
          <w:rFonts w:cstheme="minorHAnsi"/>
          <w:spacing w:val="-1"/>
        </w:rPr>
        <w:t xml:space="preserve"> off</w:t>
      </w:r>
      <w:r w:rsidRPr="00772C08">
        <w:rPr>
          <w:rFonts w:cstheme="minorHAnsi"/>
        </w:rPr>
        <w:t>i</w:t>
      </w:r>
      <w:r w:rsidRPr="00772C08">
        <w:rPr>
          <w:rFonts w:cstheme="minorHAnsi"/>
          <w:spacing w:val="1"/>
        </w:rPr>
        <w:t>c</w:t>
      </w:r>
      <w:r w:rsidRPr="00772C08">
        <w:rPr>
          <w:rFonts w:cstheme="minorHAnsi"/>
          <w:spacing w:val="-1"/>
        </w:rPr>
        <w:t>e</w:t>
      </w:r>
      <w:r w:rsidR="00320ACE" w:rsidRPr="00772C08">
        <w:rPr>
          <w:rFonts w:cstheme="minorHAnsi"/>
          <w:spacing w:val="-1"/>
        </w:rPr>
        <w:t xml:space="preserve"> and/or pre</w:t>
      </w:r>
      <w:r w:rsidR="00252E06" w:rsidRPr="00772C08">
        <w:rPr>
          <w:rFonts w:cstheme="minorHAnsi"/>
          <w:spacing w:val="-1"/>
        </w:rPr>
        <w:t>-</w:t>
      </w:r>
      <w:r w:rsidR="00320ACE" w:rsidRPr="00772C08">
        <w:rPr>
          <w:rFonts w:cstheme="minorHAnsi"/>
          <w:spacing w:val="-1"/>
        </w:rPr>
        <w:t>award office</w:t>
      </w:r>
      <w:r w:rsidR="00252E06" w:rsidRPr="00772C08">
        <w:rPr>
          <w:rFonts w:cstheme="minorHAnsi"/>
        </w:rPr>
        <w:t xml:space="preserve"> are responsible for:</w:t>
      </w:r>
    </w:p>
    <w:p w:rsidR="00F3151B" w:rsidRPr="00772C08" w:rsidRDefault="00252E06" w:rsidP="00D9429B">
      <w:pPr>
        <w:numPr>
          <w:ilvl w:val="0"/>
          <w:numId w:val="13"/>
        </w:numPr>
        <w:spacing w:after="240" w:line="264" w:lineRule="auto"/>
        <w:contextualSpacing/>
        <w:rPr>
          <w:rFonts w:cstheme="minorHAnsi"/>
          <w:b/>
          <w:bCs/>
        </w:rPr>
      </w:pPr>
      <w:r w:rsidRPr="00772C08">
        <w:rPr>
          <w:rFonts w:cstheme="minorHAnsi"/>
        </w:rPr>
        <w:t>Reviewing</w:t>
      </w:r>
      <w:r w:rsidR="005A00E0" w:rsidRPr="00772C08">
        <w:rPr>
          <w:rFonts w:cstheme="minorHAnsi"/>
        </w:rPr>
        <w:t xml:space="preserve"> requests and proposals </w:t>
      </w:r>
      <w:r w:rsidR="00B707EE" w:rsidRPr="00772C08">
        <w:rPr>
          <w:rFonts w:cstheme="minorHAnsi"/>
        </w:rPr>
        <w:t>for direct charging of admin salaries to ensure they meet the criteria identified above</w:t>
      </w:r>
      <w:r w:rsidR="005A00E0" w:rsidRPr="00772C08">
        <w:rPr>
          <w:rFonts w:cstheme="minorHAnsi"/>
        </w:rPr>
        <w:t xml:space="preserve"> </w:t>
      </w:r>
    </w:p>
    <w:p w:rsidR="00F3151B" w:rsidRPr="00772C08" w:rsidRDefault="00252E06" w:rsidP="00252E06">
      <w:pPr>
        <w:numPr>
          <w:ilvl w:val="0"/>
          <w:numId w:val="9"/>
        </w:numPr>
        <w:spacing w:before="120" w:after="120" w:line="264" w:lineRule="auto"/>
        <w:rPr>
          <w:rFonts w:cstheme="minorHAnsi"/>
          <w:b/>
          <w:bCs/>
        </w:rPr>
      </w:pPr>
      <w:r w:rsidRPr="00772C08">
        <w:rPr>
          <w:rFonts w:cstheme="minorHAnsi"/>
        </w:rPr>
        <w:t>Ensuring</w:t>
      </w:r>
      <w:r w:rsidR="00534187" w:rsidRPr="00772C08">
        <w:rPr>
          <w:rFonts w:cstheme="minorHAnsi"/>
        </w:rPr>
        <w:t xml:space="preserve"> sponsor approval</w:t>
      </w:r>
      <w:r w:rsidR="00600A87" w:rsidRPr="00772C08">
        <w:rPr>
          <w:rFonts w:cstheme="minorHAnsi"/>
        </w:rPr>
        <w:t xml:space="preserve"> (approved budget or other written approval)</w:t>
      </w:r>
    </w:p>
    <w:p w:rsidR="00252E06" w:rsidRPr="00772C08" w:rsidRDefault="00252E06" w:rsidP="00252E06">
      <w:pPr>
        <w:numPr>
          <w:ilvl w:val="0"/>
          <w:numId w:val="9"/>
        </w:numPr>
        <w:spacing w:before="120" w:after="120" w:line="264" w:lineRule="auto"/>
        <w:rPr>
          <w:rFonts w:cstheme="minorHAnsi"/>
          <w:b/>
          <w:bCs/>
        </w:rPr>
      </w:pPr>
      <w:r w:rsidRPr="00772C08">
        <w:rPr>
          <w:rFonts w:cstheme="minorHAnsi"/>
          <w:spacing w:val="-1"/>
        </w:rPr>
        <w:t>Providing</w:t>
      </w:r>
      <w:r w:rsidR="00B67EA2" w:rsidRPr="00772C08">
        <w:rPr>
          <w:rFonts w:cstheme="minorHAnsi"/>
          <w:spacing w:val="-2"/>
        </w:rPr>
        <w:t xml:space="preserve"> </w:t>
      </w:r>
      <w:r w:rsidR="00B67EA2" w:rsidRPr="00772C08">
        <w:rPr>
          <w:rFonts w:cstheme="minorHAnsi"/>
          <w:spacing w:val="-1"/>
        </w:rPr>
        <w:t>guidan</w:t>
      </w:r>
      <w:r w:rsidR="00B67EA2" w:rsidRPr="00772C08">
        <w:rPr>
          <w:rFonts w:cstheme="minorHAnsi"/>
        </w:rPr>
        <w:t>ce</w:t>
      </w:r>
      <w:r w:rsidR="00B67EA2" w:rsidRPr="00772C08">
        <w:rPr>
          <w:rFonts w:cstheme="minorHAnsi"/>
          <w:spacing w:val="1"/>
        </w:rPr>
        <w:t xml:space="preserve"> </w:t>
      </w:r>
      <w:r w:rsidR="00B67EA2" w:rsidRPr="00772C08">
        <w:rPr>
          <w:rFonts w:cstheme="minorHAnsi"/>
          <w:spacing w:val="-2"/>
        </w:rPr>
        <w:t>t</w:t>
      </w:r>
      <w:r w:rsidR="00B67EA2" w:rsidRPr="00772C08">
        <w:rPr>
          <w:rFonts w:cstheme="minorHAnsi"/>
        </w:rPr>
        <w:t>o</w:t>
      </w:r>
      <w:r w:rsidR="00B67EA2" w:rsidRPr="00772C08">
        <w:rPr>
          <w:rFonts w:cstheme="minorHAnsi"/>
          <w:spacing w:val="-1"/>
        </w:rPr>
        <w:t xml:space="preserve"> </w:t>
      </w:r>
      <w:r w:rsidR="00B67EA2" w:rsidRPr="00772C08">
        <w:rPr>
          <w:rFonts w:cstheme="minorHAnsi"/>
        </w:rPr>
        <w:t>t</w:t>
      </w:r>
      <w:r w:rsidR="00B67EA2" w:rsidRPr="00772C08">
        <w:rPr>
          <w:rFonts w:cstheme="minorHAnsi"/>
          <w:spacing w:val="-1"/>
        </w:rPr>
        <w:t>h</w:t>
      </w:r>
      <w:r w:rsidR="00B67EA2" w:rsidRPr="00772C08">
        <w:rPr>
          <w:rFonts w:cstheme="minorHAnsi"/>
        </w:rPr>
        <w:t>e</w:t>
      </w:r>
      <w:r w:rsidRPr="00772C08">
        <w:rPr>
          <w:rFonts w:cstheme="minorHAnsi"/>
        </w:rPr>
        <w:t xml:space="preserve"> PI</w:t>
      </w:r>
      <w:r w:rsidR="00B67EA2" w:rsidRPr="00772C08">
        <w:rPr>
          <w:rFonts w:cstheme="minorHAnsi"/>
          <w:spacing w:val="-2"/>
        </w:rPr>
        <w:t xml:space="preserve"> </w:t>
      </w:r>
      <w:r w:rsidR="00B67EA2" w:rsidRPr="00772C08">
        <w:rPr>
          <w:rFonts w:cstheme="minorHAnsi"/>
          <w:spacing w:val="-1"/>
        </w:rPr>
        <w:t>an</w:t>
      </w:r>
      <w:r w:rsidR="00B67EA2" w:rsidRPr="00772C08">
        <w:rPr>
          <w:rFonts w:cstheme="minorHAnsi"/>
        </w:rPr>
        <w:t>d</w:t>
      </w:r>
      <w:r w:rsidR="00B67EA2" w:rsidRPr="00772C08">
        <w:rPr>
          <w:rFonts w:cstheme="minorHAnsi"/>
          <w:spacing w:val="-1"/>
        </w:rPr>
        <w:t xml:space="preserve"> d</w:t>
      </w:r>
      <w:r w:rsidR="00B67EA2" w:rsidRPr="00772C08">
        <w:rPr>
          <w:rFonts w:cstheme="minorHAnsi"/>
        </w:rPr>
        <w:t>e</w:t>
      </w:r>
      <w:r w:rsidR="00B67EA2" w:rsidRPr="00772C08">
        <w:rPr>
          <w:rFonts w:cstheme="minorHAnsi"/>
          <w:spacing w:val="-1"/>
        </w:rPr>
        <w:t>par</w:t>
      </w:r>
      <w:r w:rsidR="00B67EA2" w:rsidRPr="00772C08">
        <w:rPr>
          <w:rFonts w:cstheme="minorHAnsi"/>
          <w:spacing w:val="-2"/>
        </w:rPr>
        <w:t>t</w:t>
      </w:r>
      <w:r w:rsidR="00B67EA2" w:rsidRPr="00772C08">
        <w:rPr>
          <w:rFonts w:cstheme="minorHAnsi"/>
          <w:spacing w:val="1"/>
        </w:rPr>
        <w:t>m</w:t>
      </w:r>
      <w:r w:rsidR="00B67EA2" w:rsidRPr="00772C08">
        <w:rPr>
          <w:rFonts w:cstheme="minorHAnsi"/>
        </w:rPr>
        <w:t>e</w:t>
      </w:r>
      <w:r w:rsidR="00B67EA2" w:rsidRPr="00772C08">
        <w:rPr>
          <w:rFonts w:cstheme="minorHAnsi"/>
          <w:spacing w:val="-1"/>
        </w:rPr>
        <w:t>n</w:t>
      </w:r>
      <w:r w:rsidR="00B67EA2" w:rsidRPr="00772C08">
        <w:rPr>
          <w:rFonts w:cstheme="minorHAnsi"/>
        </w:rPr>
        <w:t>t</w:t>
      </w:r>
      <w:r w:rsidR="00B67EA2" w:rsidRPr="00772C08">
        <w:rPr>
          <w:rFonts w:cstheme="minorHAnsi"/>
          <w:spacing w:val="-4"/>
        </w:rPr>
        <w:t xml:space="preserve"> </w:t>
      </w:r>
      <w:r w:rsidR="00B67EA2" w:rsidRPr="00772C08">
        <w:rPr>
          <w:rFonts w:cstheme="minorHAnsi"/>
          <w:spacing w:val="-1"/>
        </w:rPr>
        <w:t>s</w:t>
      </w:r>
      <w:r w:rsidR="00B67EA2" w:rsidRPr="00772C08">
        <w:rPr>
          <w:rFonts w:cstheme="minorHAnsi"/>
        </w:rPr>
        <w:t>t</w:t>
      </w:r>
      <w:r w:rsidR="00B67EA2" w:rsidRPr="00772C08">
        <w:rPr>
          <w:rFonts w:cstheme="minorHAnsi"/>
          <w:spacing w:val="-1"/>
        </w:rPr>
        <w:t>af</w:t>
      </w:r>
      <w:r w:rsidR="00B67EA2" w:rsidRPr="00772C08">
        <w:rPr>
          <w:rFonts w:cstheme="minorHAnsi"/>
        </w:rPr>
        <w:t xml:space="preserve">f </w:t>
      </w:r>
      <w:r w:rsidR="00404F57" w:rsidRPr="00772C08">
        <w:rPr>
          <w:rFonts w:cstheme="minorHAnsi"/>
        </w:rPr>
        <w:t>about</w:t>
      </w:r>
      <w:r w:rsidR="00B67EA2" w:rsidRPr="00772C08">
        <w:rPr>
          <w:rFonts w:cstheme="minorHAnsi"/>
          <w:spacing w:val="-1"/>
        </w:rPr>
        <w:t xml:space="preserve"> a</w:t>
      </w:r>
      <w:r w:rsidR="00B67EA2" w:rsidRPr="00772C08">
        <w:rPr>
          <w:rFonts w:cstheme="minorHAnsi"/>
          <w:spacing w:val="-4"/>
        </w:rPr>
        <w:t>d</w:t>
      </w:r>
      <w:r w:rsidR="00B67EA2" w:rsidRPr="00772C08">
        <w:rPr>
          <w:rFonts w:cstheme="minorHAnsi"/>
          <w:spacing w:val="1"/>
        </w:rPr>
        <w:t>m</w:t>
      </w:r>
      <w:r w:rsidR="00B67EA2" w:rsidRPr="00772C08">
        <w:rPr>
          <w:rFonts w:cstheme="minorHAnsi"/>
          <w:spacing w:val="-1"/>
        </w:rPr>
        <w:t>in</w:t>
      </w:r>
      <w:r w:rsidR="00B67EA2" w:rsidRPr="00772C08">
        <w:rPr>
          <w:rFonts w:cstheme="minorHAnsi"/>
        </w:rPr>
        <w:t xml:space="preserve"> </w:t>
      </w:r>
      <w:r w:rsidR="00B67EA2" w:rsidRPr="00772C08">
        <w:rPr>
          <w:rFonts w:cstheme="minorHAnsi"/>
          <w:spacing w:val="-1"/>
        </w:rPr>
        <w:t>salari</w:t>
      </w:r>
      <w:r w:rsidR="00B67EA2" w:rsidRPr="00772C08">
        <w:rPr>
          <w:rFonts w:cstheme="minorHAnsi"/>
        </w:rPr>
        <w:t xml:space="preserve">es </w:t>
      </w:r>
      <w:r w:rsidR="00B67EA2" w:rsidRPr="00772C08">
        <w:rPr>
          <w:rFonts w:cstheme="minorHAnsi"/>
          <w:spacing w:val="1"/>
        </w:rPr>
        <w:t>o</w:t>
      </w:r>
      <w:r w:rsidR="00B67EA2" w:rsidRPr="00772C08">
        <w:rPr>
          <w:rFonts w:cstheme="minorHAnsi"/>
        </w:rPr>
        <w:t>n</w:t>
      </w:r>
      <w:r w:rsidR="00B67EA2" w:rsidRPr="00772C08">
        <w:rPr>
          <w:rFonts w:cstheme="minorHAnsi"/>
          <w:spacing w:val="-1"/>
        </w:rPr>
        <w:t xml:space="preserve"> p</w:t>
      </w:r>
      <w:r w:rsidR="00B67EA2" w:rsidRPr="00772C08">
        <w:rPr>
          <w:rFonts w:cstheme="minorHAnsi"/>
          <w:spacing w:val="-3"/>
        </w:rPr>
        <w:t>r</w:t>
      </w:r>
      <w:r w:rsidR="00B67EA2" w:rsidRPr="00772C08">
        <w:rPr>
          <w:rFonts w:cstheme="minorHAnsi"/>
          <w:spacing w:val="1"/>
        </w:rPr>
        <w:t>o</w:t>
      </w:r>
      <w:r w:rsidR="00B67EA2" w:rsidRPr="00772C08">
        <w:rPr>
          <w:rFonts w:cstheme="minorHAnsi"/>
          <w:spacing w:val="-1"/>
        </w:rPr>
        <w:t>p</w:t>
      </w:r>
      <w:r w:rsidR="00B67EA2" w:rsidRPr="00772C08">
        <w:rPr>
          <w:rFonts w:cstheme="minorHAnsi"/>
          <w:spacing w:val="-2"/>
        </w:rPr>
        <w:t>o</w:t>
      </w:r>
      <w:r w:rsidR="00B67EA2" w:rsidRPr="00772C08">
        <w:rPr>
          <w:rFonts w:cstheme="minorHAnsi"/>
          <w:spacing w:val="-1"/>
        </w:rPr>
        <w:t>s</w:t>
      </w:r>
      <w:r w:rsidR="00B67EA2" w:rsidRPr="00772C08">
        <w:rPr>
          <w:rFonts w:cstheme="minorHAnsi"/>
          <w:spacing w:val="-3"/>
        </w:rPr>
        <w:t>a</w:t>
      </w:r>
      <w:r w:rsidR="00B67EA2" w:rsidRPr="00772C08">
        <w:rPr>
          <w:rFonts w:cstheme="minorHAnsi"/>
        </w:rPr>
        <w:t xml:space="preserve">l </w:t>
      </w:r>
      <w:r w:rsidR="00B67EA2" w:rsidRPr="00772C08">
        <w:rPr>
          <w:rFonts w:cstheme="minorHAnsi"/>
          <w:spacing w:val="-1"/>
        </w:rPr>
        <w:t>budg</w:t>
      </w:r>
      <w:r w:rsidR="00B67EA2" w:rsidRPr="00772C08">
        <w:rPr>
          <w:rFonts w:cstheme="minorHAnsi"/>
        </w:rPr>
        <w:t>et</w:t>
      </w:r>
      <w:r w:rsidR="00B67EA2" w:rsidRPr="00772C08">
        <w:rPr>
          <w:rFonts w:cstheme="minorHAnsi"/>
          <w:spacing w:val="-1"/>
        </w:rPr>
        <w:t>s</w:t>
      </w:r>
    </w:p>
    <w:p w:rsidR="007724A9" w:rsidRPr="00772C08" w:rsidRDefault="00252E06" w:rsidP="00252E06">
      <w:pPr>
        <w:numPr>
          <w:ilvl w:val="0"/>
          <w:numId w:val="9"/>
        </w:numPr>
        <w:spacing w:before="120" w:after="120" w:line="264" w:lineRule="auto"/>
        <w:rPr>
          <w:rFonts w:cstheme="minorHAnsi"/>
          <w:b/>
          <w:bCs/>
        </w:rPr>
      </w:pPr>
      <w:r w:rsidRPr="00772C08">
        <w:rPr>
          <w:rFonts w:cstheme="minorHAnsi"/>
          <w:spacing w:val="-1"/>
        </w:rPr>
        <w:t>R</w:t>
      </w:r>
      <w:r w:rsidR="00B67EA2" w:rsidRPr="00772C08">
        <w:rPr>
          <w:rFonts w:cstheme="minorHAnsi"/>
        </w:rPr>
        <w:t>e</w:t>
      </w:r>
      <w:r w:rsidR="00B67EA2" w:rsidRPr="00772C08">
        <w:rPr>
          <w:rFonts w:cstheme="minorHAnsi"/>
          <w:spacing w:val="1"/>
        </w:rPr>
        <w:t>v</w:t>
      </w:r>
      <w:r w:rsidR="00B67EA2" w:rsidRPr="00772C08">
        <w:rPr>
          <w:rFonts w:cstheme="minorHAnsi"/>
          <w:spacing w:val="-1"/>
        </w:rPr>
        <w:t>i</w:t>
      </w:r>
      <w:r w:rsidR="00B67EA2" w:rsidRPr="00772C08">
        <w:rPr>
          <w:rFonts w:cstheme="minorHAnsi"/>
          <w:spacing w:val="-2"/>
        </w:rPr>
        <w:t>e</w:t>
      </w:r>
      <w:r w:rsidR="00B67EA2" w:rsidRPr="00772C08">
        <w:rPr>
          <w:rFonts w:cstheme="minorHAnsi"/>
        </w:rPr>
        <w:t>w</w:t>
      </w:r>
      <w:r w:rsidRPr="00772C08">
        <w:rPr>
          <w:rFonts w:cstheme="minorHAnsi"/>
        </w:rPr>
        <w:t>ing</w:t>
      </w:r>
      <w:r w:rsidR="00B67EA2" w:rsidRPr="00772C08">
        <w:rPr>
          <w:rFonts w:cstheme="minorHAnsi"/>
          <w:spacing w:val="-2"/>
        </w:rPr>
        <w:t xml:space="preserve"> </w:t>
      </w:r>
      <w:r w:rsidR="00B67EA2" w:rsidRPr="00772C08">
        <w:rPr>
          <w:rFonts w:cstheme="minorHAnsi"/>
          <w:spacing w:val="1"/>
        </w:rPr>
        <w:t>o</w:t>
      </w:r>
      <w:r w:rsidR="00B67EA2" w:rsidRPr="00772C08">
        <w:rPr>
          <w:rFonts w:cstheme="minorHAnsi"/>
        </w:rPr>
        <w:t>n</w:t>
      </w:r>
      <w:r w:rsidR="00B67EA2" w:rsidRPr="00772C08">
        <w:rPr>
          <w:rFonts w:cstheme="minorHAnsi"/>
          <w:spacing w:val="-1"/>
        </w:rPr>
        <w:t xml:space="preserve"> </w:t>
      </w:r>
      <w:r w:rsidR="00B67EA2" w:rsidRPr="00772C08">
        <w:rPr>
          <w:rFonts w:cstheme="minorHAnsi"/>
        </w:rPr>
        <w:t xml:space="preserve">a </w:t>
      </w:r>
      <w:r w:rsidR="00B67EA2" w:rsidRPr="00772C08">
        <w:rPr>
          <w:rFonts w:cstheme="minorHAnsi"/>
          <w:spacing w:val="-1"/>
        </w:rPr>
        <w:t>quar</w:t>
      </w:r>
      <w:r w:rsidR="00B67EA2" w:rsidRPr="00772C08">
        <w:rPr>
          <w:rFonts w:cstheme="minorHAnsi"/>
          <w:spacing w:val="-2"/>
        </w:rPr>
        <w:t>t</w:t>
      </w:r>
      <w:r w:rsidR="00B67EA2" w:rsidRPr="00772C08">
        <w:rPr>
          <w:rFonts w:cstheme="minorHAnsi"/>
        </w:rPr>
        <w:t>e</w:t>
      </w:r>
      <w:r w:rsidR="00B67EA2" w:rsidRPr="00772C08">
        <w:rPr>
          <w:rFonts w:cstheme="minorHAnsi"/>
          <w:spacing w:val="-1"/>
        </w:rPr>
        <w:t>rl</w:t>
      </w:r>
      <w:r w:rsidR="00B67EA2" w:rsidRPr="00772C08">
        <w:rPr>
          <w:rFonts w:cstheme="minorHAnsi"/>
        </w:rPr>
        <w:t>y</w:t>
      </w:r>
      <w:r w:rsidR="00B67EA2" w:rsidRPr="00772C08">
        <w:rPr>
          <w:rFonts w:cstheme="minorHAnsi"/>
          <w:spacing w:val="-1"/>
        </w:rPr>
        <w:t xml:space="preserve"> bas</w:t>
      </w:r>
      <w:r w:rsidR="00B67EA2" w:rsidRPr="00772C08">
        <w:rPr>
          <w:rFonts w:cstheme="minorHAnsi"/>
          <w:spacing w:val="-3"/>
        </w:rPr>
        <w:t>i</w:t>
      </w:r>
      <w:r w:rsidR="00B67EA2" w:rsidRPr="00772C08">
        <w:rPr>
          <w:rFonts w:cstheme="minorHAnsi"/>
        </w:rPr>
        <w:t>s</w:t>
      </w:r>
      <w:r w:rsidR="00404F57" w:rsidRPr="00772C08">
        <w:rPr>
          <w:rFonts w:cstheme="minorHAnsi"/>
        </w:rPr>
        <w:t xml:space="preserve">, in conjunction with </w:t>
      </w:r>
      <w:r w:rsidR="00A37731" w:rsidRPr="00772C08">
        <w:rPr>
          <w:rFonts w:cstheme="minorHAnsi"/>
        </w:rPr>
        <w:t xml:space="preserve">the </w:t>
      </w:r>
      <w:r w:rsidR="00404F57" w:rsidRPr="00772C08">
        <w:rPr>
          <w:rFonts w:cstheme="minorHAnsi"/>
        </w:rPr>
        <w:t>Operations and Policy Committee (OPC),</w:t>
      </w:r>
      <w:r w:rsidR="00B67EA2" w:rsidRPr="00772C08">
        <w:rPr>
          <w:rFonts w:cstheme="minorHAnsi"/>
        </w:rPr>
        <w:t xml:space="preserve"> t</w:t>
      </w:r>
      <w:r w:rsidR="00B67EA2" w:rsidRPr="00772C08">
        <w:rPr>
          <w:rFonts w:cstheme="minorHAnsi"/>
          <w:spacing w:val="-1"/>
        </w:rPr>
        <w:t>h</w:t>
      </w:r>
      <w:r w:rsidR="00B67EA2" w:rsidRPr="00772C08">
        <w:rPr>
          <w:rFonts w:cstheme="minorHAnsi"/>
        </w:rPr>
        <w:t>e</w:t>
      </w:r>
      <w:r w:rsidR="00B67EA2" w:rsidRPr="00772C08">
        <w:rPr>
          <w:rFonts w:cstheme="minorHAnsi"/>
          <w:spacing w:val="1"/>
        </w:rPr>
        <w:t xml:space="preserve"> </w:t>
      </w:r>
      <w:r w:rsidR="00B67EA2" w:rsidRPr="00772C08">
        <w:rPr>
          <w:rFonts w:cstheme="minorHAnsi"/>
          <w:spacing w:val="-1"/>
        </w:rPr>
        <w:t>dir</w:t>
      </w:r>
      <w:r w:rsidR="00B67EA2" w:rsidRPr="00772C08">
        <w:rPr>
          <w:rFonts w:cstheme="minorHAnsi"/>
          <w:spacing w:val="-2"/>
        </w:rPr>
        <w:t>e</w:t>
      </w:r>
      <w:r w:rsidR="00B67EA2" w:rsidRPr="00772C08">
        <w:rPr>
          <w:rFonts w:cstheme="minorHAnsi"/>
        </w:rPr>
        <w:t>ct</w:t>
      </w:r>
      <w:r w:rsidR="00B67EA2" w:rsidRPr="00772C08">
        <w:rPr>
          <w:rFonts w:cstheme="minorHAnsi"/>
          <w:spacing w:val="-1"/>
        </w:rPr>
        <w:t>-</w:t>
      </w:r>
      <w:r w:rsidR="00B67EA2" w:rsidRPr="00772C08">
        <w:rPr>
          <w:rFonts w:cstheme="minorHAnsi"/>
        </w:rPr>
        <w:t>c</w:t>
      </w:r>
      <w:r w:rsidR="00B67EA2" w:rsidRPr="00772C08">
        <w:rPr>
          <w:rFonts w:cstheme="minorHAnsi"/>
          <w:spacing w:val="-1"/>
        </w:rPr>
        <w:t>harg</w:t>
      </w:r>
      <w:r w:rsidR="00B67EA2" w:rsidRPr="00772C08">
        <w:rPr>
          <w:rFonts w:cstheme="minorHAnsi"/>
        </w:rPr>
        <w:t>ed</w:t>
      </w:r>
      <w:r w:rsidR="00B67EA2" w:rsidRPr="00772C08">
        <w:rPr>
          <w:rFonts w:cstheme="minorHAnsi"/>
          <w:spacing w:val="-3"/>
        </w:rPr>
        <w:t xml:space="preserve"> </w:t>
      </w:r>
      <w:r w:rsidR="00B67EA2" w:rsidRPr="00772C08">
        <w:rPr>
          <w:rFonts w:cstheme="minorHAnsi"/>
          <w:spacing w:val="-1"/>
        </w:rPr>
        <w:t>ad</w:t>
      </w:r>
      <w:r w:rsidR="00B67EA2" w:rsidRPr="00772C08">
        <w:rPr>
          <w:rFonts w:cstheme="minorHAnsi"/>
          <w:spacing w:val="1"/>
        </w:rPr>
        <w:t>m</w:t>
      </w:r>
      <w:r w:rsidR="00DF6F1A" w:rsidRPr="00772C08">
        <w:rPr>
          <w:rFonts w:cstheme="minorHAnsi"/>
          <w:spacing w:val="-1"/>
        </w:rPr>
        <w:t>in</w:t>
      </w:r>
      <w:r w:rsidR="00B67EA2" w:rsidRPr="00772C08">
        <w:rPr>
          <w:rFonts w:cstheme="minorHAnsi"/>
          <w:spacing w:val="1"/>
        </w:rPr>
        <w:t xml:space="preserve"> </w:t>
      </w:r>
      <w:r w:rsidR="00B67EA2" w:rsidRPr="00772C08">
        <w:rPr>
          <w:rFonts w:cstheme="minorHAnsi"/>
          <w:spacing w:val="-1"/>
        </w:rPr>
        <w:t>salar</w:t>
      </w:r>
      <w:r w:rsidR="00B67EA2" w:rsidRPr="00772C08">
        <w:rPr>
          <w:rFonts w:cstheme="minorHAnsi"/>
          <w:spacing w:val="-3"/>
        </w:rPr>
        <w:t>i</w:t>
      </w:r>
      <w:r w:rsidR="00B67EA2" w:rsidRPr="00772C08">
        <w:rPr>
          <w:rFonts w:cstheme="minorHAnsi"/>
        </w:rPr>
        <w:t>es</w:t>
      </w:r>
      <w:r w:rsidR="00B67EA2" w:rsidRPr="00772C08">
        <w:rPr>
          <w:rFonts w:cstheme="minorHAnsi"/>
          <w:spacing w:val="-2"/>
        </w:rPr>
        <w:t xml:space="preserve"> </w:t>
      </w:r>
      <w:r w:rsidR="00B67EA2" w:rsidRPr="00772C08">
        <w:rPr>
          <w:rFonts w:cstheme="minorHAnsi"/>
          <w:spacing w:val="1"/>
        </w:rPr>
        <w:t>o</w:t>
      </w:r>
      <w:r w:rsidR="00B67EA2" w:rsidRPr="00772C08">
        <w:rPr>
          <w:rFonts w:cstheme="minorHAnsi"/>
        </w:rPr>
        <w:t xml:space="preserve">n </w:t>
      </w:r>
      <w:r w:rsidR="00B67EA2" w:rsidRPr="00772C08">
        <w:rPr>
          <w:rFonts w:cstheme="minorHAnsi"/>
          <w:spacing w:val="-1"/>
        </w:rPr>
        <w:t>f</w:t>
      </w:r>
      <w:r w:rsidR="00B67EA2" w:rsidRPr="00772C08">
        <w:rPr>
          <w:rFonts w:cstheme="minorHAnsi"/>
        </w:rPr>
        <w:t>e</w:t>
      </w:r>
      <w:r w:rsidR="00B67EA2" w:rsidRPr="00772C08">
        <w:rPr>
          <w:rFonts w:cstheme="minorHAnsi"/>
          <w:spacing w:val="-4"/>
        </w:rPr>
        <w:t>d</w:t>
      </w:r>
      <w:r w:rsidR="00B67EA2" w:rsidRPr="00772C08">
        <w:rPr>
          <w:rFonts w:cstheme="minorHAnsi"/>
        </w:rPr>
        <w:t>e</w:t>
      </w:r>
      <w:r w:rsidR="00B67EA2" w:rsidRPr="00772C08">
        <w:rPr>
          <w:rFonts w:cstheme="minorHAnsi"/>
          <w:spacing w:val="-1"/>
        </w:rPr>
        <w:t>ra</w:t>
      </w:r>
      <w:r w:rsidR="00B67EA2" w:rsidRPr="00772C08">
        <w:rPr>
          <w:rFonts w:cstheme="minorHAnsi"/>
        </w:rPr>
        <w:t>l</w:t>
      </w:r>
      <w:r w:rsidR="00B67EA2" w:rsidRPr="00772C08">
        <w:rPr>
          <w:rFonts w:cstheme="minorHAnsi"/>
          <w:spacing w:val="-3"/>
        </w:rPr>
        <w:t xml:space="preserve"> </w:t>
      </w:r>
      <w:r w:rsidR="00B67EA2" w:rsidRPr="00772C08">
        <w:rPr>
          <w:rFonts w:cstheme="minorHAnsi"/>
          <w:spacing w:val="-1"/>
        </w:rPr>
        <w:t>a</w:t>
      </w:r>
      <w:r w:rsidR="00B67EA2" w:rsidRPr="00772C08">
        <w:rPr>
          <w:rFonts w:cstheme="minorHAnsi"/>
        </w:rPr>
        <w:t>w</w:t>
      </w:r>
      <w:r w:rsidR="00B67EA2" w:rsidRPr="00772C08">
        <w:rPr>
          <w:rFonts w:cstheme="minorHAnsi"/>
          <w:spacing w:val="-1"/>
        </w:rPr>
        <w:t>ard</w:t>
      </w:r>
      <w:r w:rsidR="00B67EA2" w:rsidRPr="00772C08">
        <w:rPr>
          <w:rFonts w:cstheme="minorHAnsi"/>
        </w:rPr>
        <w:t xml:space="preserve">s </w:t>
      </w:r>
    </w:p>
    <w:p w:rsidR="00F3151B" w:rsidRPr="00772C08" w:rsidRDefault="00F3151B" w:rsidP="00F3151B">
      <w:pPr>
        <w:spacing w:after="240" w:line="264" w:lineRule="auto"/>
        <w:contextualSpacing/>
        <w:rPr>
          <w:rFonts w:cstheme="minorHAnsi"/>
        </w:rPr>
      </w:pPr>
    </w:p>
    <w:p w:rsidR="00D9429B" w:rsidRPr="00772C08" w:rsidRDefault="00B67EA2" w:rsidP="00D9429B">
      <w:pPr>
        <w:spacing w:after="240" w:line="264" w:lineRule="auto"/>
        <w:contextualSpacing/>
        <w:rPr>
          <w:rFonts w:cstheme="minorHAnsi"/>
        </w:rPr>
      </w:pPr>
      <w:r w:rsidRPr="00772C08">
        <w:rPr>
          <w:rFonts w:cstheme="minorHAnsi"/>
        </w:rPr>
        <w:t>T</w:t>
      </w:r>
      <w:r w:rsidRPr="00772C08">
        <w:rPr>
          <w:rFonts w:cstheme="minorHAnsi"/>
          <w:spacing w:val="-1"/>
        </w:rPr>
        <w:t>h</w:t>
      </w:r>
      <w:r w:rsidRPr="00772C08">
        <w:rPr>
          <w:rFonts w:cstheme="minorHAnsi"/>
        </w:rPr>
        <w:t>e</w:t>
      </w:r>
      <w:r w:rsidRPr="00772C08">
        <w:rPr>
          <w:rFonts w:cstheme="minorHAnsi"/>
          <w:spacing w:val="1"/>
        </w:rPr>
        <w:t xml:space="preserve"> </w:t>
      </w:r>
      <w:r w:rsidRPr="00772C08">
        <w:rPr>
          <w:rFonts w:cstheme="minorHAnsi"/>
          <w:spacing w:val="-1"/>
        </w:rPr>
        <w:t>Ope</w:t>
      </w:r>
      <w:r w:rsidRPr="00772C08">
        <w:rPr>
          <w:rFonts w:cstheme="minorHAnsi"/>
        </w:rPr>
        <w:t>r</w:t>
      </w:r>
      <w:r w:rsidRPr="00772C08">
        <w:rPr>
          <w:rFonts w:cstheme="minorHAnsi"/>
          <w:spacing w:val="-2"/>
        </w:rPr>
        <w:t>a</w:t>
      </w:r>
      <w:r w:rsidRPr="00772C08">
        <w:rPr>
          <w:rFonts w:cstheme="minorHAnsi"/>
        </w:rPr>
        <w:t>ti</w:t>
      </w:r>
      <w:r w:rsidRPr="00772C08">
        <w:rPr>
          <w:rFonts w:cstheme="minorHAnsi"/>
          <w:spacing w:val="-1"/>
        </w:rPr>
        <w:t>on</w:t>
      </w:r>
      <w:r w:rsidRPr="00772C08">
        <w:rPr>
          <w:rFonts w:cstheme="minorHAnsi"/>
        </w:rPr>
        <w:t>s</w:t>
      </w:r>
      <w:r w:rsidRPr="00772C08">
        <w:rPr>
          <w:rFonts w:cstheme="minorHAnsi"/>
          <w:spacing w:val="-2"/>
        </w:rPr>
        <w:t xml:space="preserve"> a</w:t>
      </w:r>
      <w:r w:rsidRPr="00772C08">
        <w:rPr>
          <w:rFonts w:cstheme="minorHAnsi"/>
          <w:spacing w:val="-1"/>
        </w:rPr>
        <w:t>n</w:t>
      </w:r>
      <w:r w:rsidRPr="00772C08">
        <w:rPr>
          <w:rFonts w:cstheme="minorHAnsi"/>
        </w:rPr>
        <w:t>d</w:t>
      </w:r>
      <w:r w:rsidRPr="00772C08">
        <w:rPr>
          <w:rFonts w:cstheme="minorHAnsi"/>
          <w:spacing w:val="-1"/>
        </w:rPr>
        <w:t xml:space="preserve"> </w:t>
      </w:r>
      <w:r w:rsidRPr="00772C08">
        <w:rPr>
          <w:rFonts w:cstheme="minorHAnsi"/>
        </w:rPr>
        <w:t>P</w:t>
      </w:r>
      <w:r w:rsidRPr="00772C08">
        <w:rPr>
          <w:rFonts w:cstheme="minorHAnsi"/>
          <w:spacing w:val="-1"/>
        </w:rPr>
        <w:t>o</w:t>
      </w:r>
      <w:r w:rsidRPr="00772C08">
        <w:rPr>
          <w:rFonts w:cstheme="minorHAnsi"/>
        </w:rPr>
        <w:t>l</w:t>
      </w:r>
      <w:r w:rsidRPr="00772C08">
        <w:rPr>
          <w:rFonts w:cstheme="minorHAnsi"/>
          <w:spacing w:val="-2"/>
        </w:rPr>
        <w:t>i</w:t>
      </w:r>
      <w:r w:rsidRPr="00772C08">
        <w:rPr>
          <w:rFonts w:cstheme="minorHAnsi"/>
          <w:spacing w:val="1"/>
        </w:rPr>
        <w:t>c</w:t>
      </w:r>
      <w:r w:rsidRPr="00772C08">
        <w:rPr>
          <w:rFonts w:cstheme="minorHAnsi"/>
        </w:rPr>
        <w:t>y</w:t>
      </w:r>
      <w:r w:rsidRPr="00772C08">
        <w:rPr>
          <w:rFonts w:cstheme="minorHAnsi"/>
          <w:spacing w:val="-4"/>
        </w:rPr>
        <w:t xml:space="preserve"> </w:t>
      </w:r>
      <w:r w:rsidRPr="00772C08">
        <w:rPr>
          <w:rFonts w:cstheme="minorHAnsi"/>
        </w:rPr>
        <w:t>C</w:t>
      </w:r>
      <w:r w:rsidRPr="00772C08">
        <w:rPr>
          <w:rFonts w:cstheme="minorHAnsi"/>
          <w:spacing w:val="-1"/>
        </w:rPr>
        <w:t>o</w:t>
      </w:r>
      <w:r w:rsidRPr="00772C08">
        <w:rPr>
          <w:rFonts w:cstheme="minorHAnsi"/>
        </w:rPr>
        <w:t>m</w:t>
      </w:r>
      <w:r w:rsidRPr="00772C08">
        <w:rPr>
          <w:rFonts w:cstheme="minorHAnsi"/>
          <w:spacing w:val="-3"/>
        </w:rPr>
        <w:t>m</w:t>
      </w:r>
      <w:r w:rsidRPr="00772C08">
        <w:rPr>
          <w:rFonts w:cstheme="minorHAnsi"/>
        </w:rPr>
        <w:t>itt</w:t>
      </w:r>
      <w:r w:rsidRPr="00772C08">
        <w:rPr>
          <w:rFonts w:cstheme="minorHAnsi"/>
          <w:spacing w:val="-1"/>
        </w:rPr>
        <w:t>e</w:t>
      </w:r>
      <w:r w:rsidRPr="00772C08">
        <w:rPr>
          <w:rFonts w:cstheme="minorHAnsi"/>
          <w:spacing w:val="-2"/>
        </w:rPr>
        <w:t>e</w:t>
      </w:r>
      <w:r w:rsidR="00252E06" w:rsidRPr="00772C08">
        <w:rPr>
          <w:rFonts w:cstheme="minorHAnsi"/>
        </w:rPr>
        <w:t xml:space="preserve"> is responsible for:</w:t>
      </w:r>
    </w:p>
    <w:p w:rsidR="00F3151B" w:rsidRPr="00772C08" w:rsidRDefault="00252E06" w:rsidP="00D9429B">
      <w:pPr>
        <w:numPr>
          <w:ilvl w:val="0"/>
          <w:numId w:val="14"/>
        </w:numPr>
        <w:spacing w:after="240" w:line="264" w:lineRule="auto"/>
        <w:contextualSpacing/>
        <w:rPr>
          <w:rFonts w:cstheme="minorHAnsi"/>
          <w:b/>
          <w:bCs/>
        </w:rPr>
      </w:pPr>
      <w:r w:rsidRPr="00772C08">
        <w:rPr>
          <w:rFonts w:cstheme="minorHAnsi"/>
          <w:spacing w:val="-1"/>
        </w:rPr>
        <w:t>Providing</w:t>
      </w:r>
      <w:r w:rsidR="00B67EA2" w:rsidRPr="00772C08">
        <w:rPr>
          <w:rFonts w:cstheme="minorHAnsi"/>
          <w:spacing w:val="-2"/>
        </w:rPr>
        <w:t xml:space="preserve"> </w:t>
      </w:r>
      <w:r w:rsidR="00B67EA2" w:rsidRPr="00772C08">
        <w:rPr>
          <w:rFonts w:cstheme="minorHAnsi"/>
          <w:spacing w:val="-1"/>
        </w:rPr>
        <w:t>quar</w:t>
      </w:r>
      <w:r w:rsidR="00B67EA2" w:rsidRPr="00772C08">
        <w:rPr>
          <w:rFonts w:cstheme="minorHAnsi"/>
        </w:rPr>
        <w:t>te</w:t>
      </w:r>
      <w:r w:rsidR="00B67EA2" w:rsidRPr="00772C08">
        <w:rPr>
          <w:rFonts w:cstheme="minorHAnsi"/>
          <w:spacing w:val="-1"/>
        </w:rPr>
        <w:t>r</w:t>
      </w:r>
      <w:r w:rsidR="00B67EA2" w:rsidRPr="00772C08">
        <w:rPr>
          <w:rFonts w:cstheme="minorHAnsi"/>
          <w:spacing w:val="-3"/>
        </w:rPr>
        <w:t>l</w:t>
      </w:r>
      <w:r w:rsidR="00B67EA2" w:rsidRPr="00772C08">
        <w:rPr>
          <w:rFonts w:cstheme="minorHAnsi"/>
        </w:rPr>
        <w:t>y</w:t>
      </w:r>
      <w:r w:rsidR="00B67EA2" w:rsidRPr="00772C08">
        <w:rPr>
          <w:rFonts w:cstheme="minorHAnsi"/>
          <w:spacing w:val="1"/>
        </w:rPr>
        <w:t xml:space="preserve"> </w:t>
      </w:r>
      <w:r w:rsidR="00B67EA2" w:rsidRPr="00772C08">
        <w:rPr>
          <w:rFonts w:cstheme="minorHAnsi"/>
          <w:spacing w:val="-1"/>
        </w:rPr>
        <w:t>da</w:t>
      </w:r>
      <w:r w:rsidR="00B67EA2" w:rsidRPr="00772C08">
        <w:rPr>
          <w:rFonts w:cstheme="minorHAnsi"/>
        </w:rPr>
        <w:t>ta</w:t>
      </w:r>
      <w:r w:rsidR="00B67EA2" w:rsidRPr="00772C08">
        <w:rPr>
          <w:rFonts w:cstheme="minorHAnsi"/>
          <w:spacing w:val="-3"/>
        </w:rPr>
        <w:t xml:space="preserve"> </w:t>
      </w:r>
      <w:r w:rsidR="00B67EA2" w:rsidRPr="00772C08">
        <w:rPr>
          <w:rFonts w:cstheme="minorHAnsi"/>
          <w:spacing w:val="1"/>
        </w:rPr>
        <w:t>o</w:t>
      </w:r>
      <w:r w:rsidR="00B67EA2" w:rsidRPr="00772C08">
        <w:rPr>
          <w:rFonts w:cstheme="minorHAnsi"/>
        </w:rPr>
        <w:t>n</w:t>
      </w:r>
      <w:r w:rsidR="00B67EA2" w:rsidRPr="00772C08">
        <w:rPr>
          <w:rFonts w:cstheme="minorHAnsi"/>
          <w:spacing w:val="-3"/>
        </w:rPr>
        <w:t xml:space="preserve"> </w:t>
      </w:r>
      <w:r w:rsidR="00B67EA2" w:rsidRPr="00772C08">
        <w:rPr>
          <w:rFonts w:cstheme="minorHAnsi"/>
        </w:rPr>
        <w:t>t</w:t>
      </w:r>
      <w:r w:rsidR="00B67EA2" w:rsidRPr="00772C08">
        <w:rPr>
          <w:rFonts w:cstheme="minorHAnsi"/>
          <w:spacing w:val="-1"/>
        </w:rPr>
        <w:t>h</w:t>
      </w:r>
      <w:r w:rsidR="00B67EA2" w:rsidRPr="00772C08">
        <w:rPr>
          <w:rFonts w:cstheme="minorHAnsi"/>
        </w:rPr>
        <w:t>e</w:t>
      </w:r>
      <w:r w:rsidR="00B67EA2" w:rsidRPr="00772C08">
        <w:rPr>
          <w:rFonts w:cstheme="minorHAnsi"/>
          <w:spacing w:val="1"/>
        </w:rPr>
        <w:t xml:space="preserve"> </w:t>
      </w:r>
      <w:r w:rsidR="00B67EA2" w:rsidRPr="00772C08">
        <w:rPr>
          <w:rFonts w:cstheme="minorHAnsi"/>
          <w:spacing w:val="-1"/>
        </w:rPr>
        <w:t>dir</w:t>
      </w:r>
      <w:r w:rsidR="00B67EA2" w:rsidRPr="00772C08">
        <w:rPr>
          <w:rFonts w:cstheme="minorHAnsi"/>
        </w:rPr>
        <w:t>e</w:t>
      </w:r>
      <w:r w:rsidR="00B67EA2" w:rsidRPr="00772C08">
        <w:rPr>
          <w:rFonts w:cstheme="minorHAnsi"/>
          <w:spacing w:val="-3"/>
        </w:rPr>
        <w:t>c</w:t>
      </w:r>
      <w:r w:rsidR="00B67EA2" w:rsidRPr="00772C08">
        <w:rPr>
          <w:rFonts w:cstheme="minorHAnsi"/>
        </w:rPr>
        <w:t>t</w:t>
      </w:r>
      <w:r w:rsidR="00B67EA2" w:rsidRPr="00772C08">
        <w:rPr>
          <w:rFonts w:cstheme="minorHAnsi"/>
          <w:spacing w:val="-1"/>
        </w:rPr>
        <w:t>-</w:t>
      </w:r>
      <w:r w:rsidR="00B67EA2" w:rsidRPr="00772C08">
        <w:rPr>
          <w:rFonts w:cstheme="minorHAnsi"/>
        </w:rPr>
        <w:t>c</w:t>
      </w:r>
      <w:r w:rsidR="00B67EA2" w:rsidRPr="00772C08">
        <w:rPr>
          <w:rFonts w:cstheme="minorHAnsi"/>
          <w:spacing w:val="-1"/>
        </w:rPr>
        <w:t>harg</w:t>
      </w:r>
      <w:r w:rsidR="00B67EA2" w:rsidRPr="00772C08">
        <w:rPr>
          <w:rFonts w:cstheme="minorHAnsi"/>
        </w:rPr>
        <w:t>ed</w:t>
      </w:r>
      <w:r w:rsidR="00B67EA2" w:rsidRPr="00772C08">
        <w:rPr>
          <w:rFonts w:cstheme="minorHAnsi"/>
          <w:spacing w:val="-1"/>
        </w:rPr>
        <w:t xml:space="preserve"> a</w:t>
      </w:r>
      <w:r w:rsidR="00B67EA2" w:rsidRPr="00772C08">
        <w:rPr>
          <w:rFonts w:cstheme="minorHAnsi"/>
          <w:spacing w:val="-4"/>
        </w:rPr>
        <w:t>d</w:t>
      </w:r>
      <w:r w:rsidR="00B67EA2" w:rsidRPr="00772C08">
        <w:rPr>
          <w:rFonts w:cstheme="minorHAnsi"/>
          <w:spacing w:val="1"/>
        </w:rPr>
        <w:t>m</w:t>
      </w:r>
      <w:r w:rsidR="00B67EA2" w:rsidRPr="00772C08">
        <w:rPr>
          <w:rFonts w:cstheme="minorHAnsi"/>
          <w:spacing w:val="-1"/>
        </w:rPr>
        <w:t>in</w:t>
      </w:r>
      <w:r w:rsidR="00B67EA2" w:rsidRPr="00772C08">
        <w:rPr>
          <w:rFonts w:cstheme="minorHAnsi"/>
          <w:spacing w:val="1"/>
        </w:rPr>
        <w:t xml:space="preserve"> </w:t>
      </w:r>
      <w:r w:rsidR="00B67EA2" w:rsidRPr="00772C08">
        <w:rPr>
          <w:rFonts w:cstheme="minorHAnsi"/>
          <w:spacing w:val="-1"/>
        </w:rPr>
        <w:t>salar</w:t>
      </w:r>
      <w:r w:rsidR="00B67EA2" w:rsidRPr="00772C08">
        <w:rPr>
          <w:rFonts w:cstheme="minorHAnsi"/>
          <w:spacing w:val="-3"/>
        </w:rPr>
        <w:t>i</w:t>
      </w:r>
      <w:r w:rsidR="00B67EA2" w:rsidRPr="00772C08">
        <w:rPr>
          <w:rFonts w:cstheme="minorHAnsi"/>
        </w:rPr>
        <w:t>es</w:t>
      </w:r>
      <w:r w:rsidR="00B67EA2" w:rsidRPr="00772C08">
        <w:rPr>
          <w:rFonts w:cstheme="minorHAnsi"/>
          <w:spacing w:val="-2"/>
        </w:rPr>
        <w:t xml:space="preserve"> </w:t>
      </w:r>
      <w:r w:rsidR="00B67EA2" w:rsidRPr="00772C08">
        <w:rPr>
          <w:rFonts w:cstheme="minorHAnsi"/>
          <w:spacing w:val="1"/>
        </w:rPr>
        <w:t>o</w:t>
      </w:r>
      <w:r w:rsidR="00B67EA2" w:rsidRPr="00772C08">
        <w:rPr>
          <w:rFonts w:cstheme="minorHAnsi"/>
        </w:rPr>
        <w:t>n</w:t>
      </w:r>
      <w:r w:rsidR="00B67EA2" w:rsidRPr="00772C08">
        <w:rPr>
          <w:rFonts w:cstheme="minorHAnsi"/>
          <w:spacing w:val="-1"/>
        </w:rPr>
        <w:t xml:space="preserve"> f</w:t>
      </w:r>
      <w:r w:rsidR="00B67EA2" w:rsidRPr="00772C08">
        <w:rPr>
          <w:rFonts w:cstheme="minorHAnsi"/>
        </w:rPr>
        <w:t>e</w:t>
      </w:r>
      <w:r w:rsidR="00B67EA2" w:rsidRPr="00772C08">
        <w:rPr>
          <w:rFonts w:cstheme="minorHAnsi"/>
          <w:spacing w:val="-1"/>
        </w:rPr>
        <w:t>d</w:t>
      </w:r>
      <w:r w:rsidR="00B67EA2" w:rsidRPr="00772C08">
        <w:rPr>
          <w:rFonts w:cstheme="minorHAnsi"/>
        </w:rPr>
        <w:t>e</w:t>
      </w:r>
      <w:r w:rsidR="00B67EA2" w:rsidRPr="00772C08">
        <w:rPr>
          <w:rFonts w:cstheme="minorHAnsi"/>
          <w:spacing w:val="-3"/>
        </w:rPr>
        <w:t>r</w:t>
      </w:r>
      <w:r w:rsidR="00B67EA2" w:rsidRPr="00772C08">
        <w:rPr>
          <w:rFonts w:cstheme="minorHAnsi"/>
          <w:spacing w:val="-1"/>
        </w:rPr>
        <w:t>a</w:t>
      </w:r>
      <w:r w:rsidR="00B67EA2" w:rsidRPr="00772C08">
        <w:rPr>
          <w:rFonts w:cstheme="minorHAnsi"/>
        </w:rPr>
        <w:t xml:space="preserve">l </w:t>
      </w:r>
      <w:r w:rsidR="00B67EA2" w:rsidRPr="00772C08">
        <w:rPr>
          <w:rFonts w:cstheme="minorHAnsi"/>
          <w:spacing w:val="-3"/>
        </w:rPr>
        <w:t>a</w:t>
      </w:r>
      <w:r w:rsidR="00B67EA2" w:rsidRPr="00772C08">
        <w:rPr>
          <w:rFonts w:cstheme="minorHAnsi"/>
        </w:rPr>
        <w:t>w</w:t>
      </w:r>
      <w:r w:rsidR="00B67EA2" w:rsidRPr="00772C08">
        <w:rPr>
          <w:rFonts w:cstheme="minorHAnsi"/>
          <w:spacing w:val="-1"/>
        </w:rPr>
        <w:t>ard</w:t>
      </w:r>
      <w:r w:rsidR="00B67EA2" w:rsidRPr="00772C08">
        <w:rPr>
          <w:rFonts w:cstheme="minorHAnsi"/>
        </w:rPr>
        <w:t xml:space="preserve">s </w:t>
      </w:r>
      <w:r w:rsidR="00B67EA2" w:rsidRPr="00772C08">
        <w:rPr>
          <w:rFonts w:cstheme="minorHAnsi"/>
          <w:spacing w:val="-2"/>
        </w:rPr>
        <w:t>t</w:t>
      </w:r>
      <w:r w:rsidR="00B67EA2" w:rsidRPr="00772C08">
        <w:rPr>
          <w:rFonts w:cstheme="minorHAnsi"/>
        </w:rPr>
        <w:t>o</w:t>
      </w:r>
      <w:r w:rsidR="00B67EA2" w:rsidRPr="00772C08">
        <w:rPr>
          <w:rFonts w:cstheme="minorHAnsi"/>
          <w:spacing w:val="1"/>
        </w:rPr>
        <w:t xml:space="preserve"> </w:t>
      </w:r>
      <w:r w:rsidR="00B67EA2" w:rsidRPr="00772C08">
        <w:rPr>
          <w:rFonts w:cstheme="minorHAnsi"/>
        </w:rPr>
        <w:t>t</w:t>
      </w:r>
      <w:r w:rsidR="00B67EA2" w:rsidRPr="00772C08">
        <w:rPr>
          <w:rFonts w:cstheme="minorHAnsi"/>
          <w:spacing w:val="-4"/>
        </w:rPr>
        <w:t>h</w:t>
      </w:r>
      <w:r w:rsidR="00B67EA2" w:rsidRPr="00772C08">
        <w:rPr>
          <w:rFonts w:cstheme="minorHAnsi"/>
        </w:rPr>
        <w:t>e</w:t>
      </w:r>
      <w:r w:rsidR="00B67EA2" w:rsidRPr="00772C08">
        <w:rPr>
          <w:rFonts w:cstheme="minorHAnsi"/>
          <w:spacing w:val="1"/>
        </w:rPr>
        <w:t xml:space="preserve"> </w:t>
      </w:r>
      <w:r w:rsidR="00B67EA2" w:rsidRPr="00772C08">
        <w:rPr>
          <w:rFonts w:cstheme="minorHAnsi"/>
          <w:spacing w:val="-1"/>
        </w:rPr>
        <w:t>s</w:t>
      </w:r>
      <w:r w:rsidR="00B67EA2" w:rsidRPr="00772C08">
        <w:rPr>
          <w:rFonts w:cstheme="minorHAnsi"/>
        </w:rPr>
        <w:t>c</w:t>
      </w:r>
      <w:r w:rsidR="00B67EA2" w:rsidRPr="00772C08">
        <w:rPr>
          <w:rFonts w:cstheme="minorHAnsi"/>
          <w:spacing w:val="-4"/>
        </w:rPr>
        <w:t>h</w:t>
      </w:r>
      <w:r w:rsidR="00B67EA2" w:rsidRPr="00772C08">
        <w:rPr>
          <w:rFonts w:cstheme="minorHAnsi"/>
          <w:spacing w:val="1"/>
        </w:rPr>
        <w:t>oo</w:t>
      </w:r>
      <w:r w:rsidR="00B67EA2" w:rsidRPr="00772C08">
        <w:rPr>
          <w:rFonts w:cstheme="minorHAnsi"/>
        </w:rPr>
        <w:t>l</w:t>
      </w:r>
      <w:r w:rsidR="005B5D70" w:rsidRPr="00772C08">
        <w:rPr>
          <w:rFonts w:cstheme="minorHAnsi"/>
        </w:rPr>
        <w:t>/tub</w:t>
      </w:r>
      <w:r w:rsidR="00A37731" w:rsidRPr="00772C08">
        <w:rPr>
          <w:rFonts w:cstheme="minorHAnsi"/>
        </w:rPr>
        <w:t>-</w:t>
      </w:r>
      <w:r w:rsidR="00B67EA2" w:rsidRPr="00772C08">
        <w:rPr>
          <w:rFonts w:cstheme="minorHAnsi"/>
          <w:spacing w:val="-1"/>
        </w:rPr>
        <w:t>l</w:t>
      </w:r>
      <w:r w:rsidR="00B67EA2" w:rsidRPr="00772C08">
        <w:rPr>
          <w:rFonts w:cstheme="minorHAnsi"/>
        </w:rPr>
        <w:t>evel</w:t>
      </w:r>
      <w:r w:rsidR="00B67EA2" w:rsidRPr="00772C08">
        <w:rPr>
          <w:rFonts w:cstheme="minorHAnsi"/>
          <w:spacing w:val="-3"/>
        </w:rPr>
        <w:t xml:space="preserve"> </w:t>
      </w:r>
      <w:r w:rsidR="00B67EA2" w:rsidRPr="00772C08">
        <w:rPr>
          <w:rFonts w:cstheme="minorHAnsi"/>
          <w:spacing w:val="-1"/>
        </w:rPr>
        <w:t>r</w:t>
      </w:r>
      <w:r w:rsidR="00B67EA2" w:rsidRPr="00772C08">
        <w:rPr>
          <w:rFonts w:cstheme="minorHAnsi"/>
        </w:rPr>
        <w:t>e</w:t>
      </w:r>
      <w:r w:rsidR="00B67EA2" w:rsidRPr="00772C08">
        <w:rPr>
          <w:rFonts w:cstheme="minorHAnsi"/>
          <w:spacing w:val="-3"/>
        </w:rPr>
        <w:t>s</w:t>
      </w:r>
      <w:r w:rsidR="00B67EA2" w:rsidRPr="00772C08">
        <w:rPr>
          <w:rFonts w:cstheme="minorHAnsi"/>
        </w:rPr>
        <w:t>e</w:t>
      </w:r>
      <w:r w:rsidR="00B67EA2" w:rsidRPr="00772C08">
        <w:rPr>
          <w:rFonts w:cstheme="minorHAnsi"/>
          <w:spacing w:val="-1"/>
        </w:rPr>
        <w:t>ar</w:t>
      </w:r>
      <w:r w:rsidR="00B67EA2" w:rsidRPr="00772C08">
        <w:rPr>
          <w:rFonts w:cstheme="minorHAnsi"/>
        </w:rPr>
        <w:t>ch</w:t>
      </w:r>
      <w:r w:rsidR="00B67EA2" w:rsidRPr="00772C08">
        <w:rPr>
          <w:rFonts w:cstheme="minorHAnsi"/>
          <w:spacing w:val="-1"/>
        </w:rPr>
        <w:t xml:space="preserve"> a</w:t>
      </w:r>
      <w:r w:rsidR="00B67EA2" w:rsidRPr="00772C08">
        <w:rPr>
          <w:rFonts w:cstheme="minorHAnsi"/>
          <w:spacing w:val="-4"/>
        </w:rPr>
        <w:t>d</w:t>
      </w:r>
      <w:r w:rsidR="00B67EA2" w:rsidRPr="00772C08">
        <w:rPr>
          <w:rFonts w:cstheme="minorHAnsi"/>
          <w:spacing w:val="1"/>
        </w:rPr>
        <w:t>m</w:t>
      </w:r>
      <w:r w:rsidR="00B67EA2" w:rsidRPr="00772C08">
        <w:rPr>
          <w:rFonts w:cstheme="minorHAnsi"/>
          <w:spacing w:val="-1"/>
        </w:rPr>
        <w:t>inis</w:t>
      </w:r>
      <w:r w:rsidR="00B67EA2" w:rsidRPr="00772C08">
        <w:rPr>
          <w:rFonts w:cstheme="minorHAnsi"/>
        </w:rPr>
        <w:t>t</w:t>
      </w:r>
      <w:r w:rsidR="00B67EA2" w:rsidRPr="00772C08">
        <w:rPr>
          <w:rFonts w:cstheme="minorHAnsi"/>
          <w:spacing w:val="-1"/>
        </w:rPr>
        <w:t>ra</w:t>
      </w:r>
      <w:r w:rsidR="00B67EA2" w:rsidRPr="00772C08">
        <w:rPr>
          <w:rFonts w:cstheme="minorHAnsi"/>
        </w:rPr>
        <w:t>t</w:t>
      </w:r>
      <w:r w:rsidR="00B67EA2" w:rsidRPr="00772C08">
        <w:rPr>
          <w:rFonts w:cstheme="minorHAnsi"/>
          <w:spacing w:val="-3"/>
        </w:rPr>
        <w:t>i</w:t>
      </w:r>
      <w:r w:rsidR="00B67EA2" w:rsidRPr="00772C08">
        <w:rPr>
          <w:rFonts w:cstheme="minorHAnsi"/>
          <w:spacing w:val="1"/>
        </w:rPr>
        <w:t>o</w:t>
      </w:r>
      <w:r w:rsidR="00B67EA2" w:rsidRPr="00772C08">
        <w:rPr>
          <w:rFonts w:cstheme="minorHAnsi"/>
        </w:rPr>
        <w:t>n</w:t>
      </w:r>
      <w:r w:rsidR="00B67EA2" w:rsidRPr="00772C08">
        <w:rPr>
          <w:rFonts w:cstheme="minorHAnsi"/>
          <w:spacing w:val="-1"/>
        </w:rPr>
        <w:t xml:space="preserve"> </w:t>
      </w:r>
      <w:r w:rsidR="00B67EA2" w:rsidRPr="00772C08">
        <w:rPr>
          <w:rFonts w:cstheme="minorHAnsi"/>
          <w:spacing w:val="1"/>
        </w:rPr>
        <w:t>o</w:t>
      </w:r>
      <w:r w:rsidR="00B67EA2" w:rsidRPr="00772C08">
        <w:rPr>
          <w:rFonts w:cstheme="minorHAnsi"/>
          <w:spacing w:val="-1"/>
        </w:rPr>
        <w:t>ff</w:t>
      </w:r>
      <w:r w:rsidR="00B67EA2" w:rsidRPr="00772C08">
        <w:rPr>
          <w:rFonts w:cstheme="minorHAnsi"/>
          <w:spacing w:val="-3"/>
        </w:rPr>
        <w:t>i</w:t>
      </w:r>
      <w:r w:rsidR="00B67EA2" w:rsidRPr="00772C08">
        <w:rPr>
          <w:rFonts w:cstheme="minorHAnsi"/>
        </w:rPr>
        <w:t>ce</w:t>
      </w:r>
      <w:r w:rsidR="00B67EA2" w:rsidRPr="00772C08">
        <w:rPr>
          <w:rFonts w:cstheme="minorHAnsi"/>
          <w:spacing w:val="1"/>
        </w:rPr>
        <w:t xml:space="preserve"> </w:t>
      </w:r>
      <w:r w:rsidR="00B67EA2" w:rsidRPr="00772C08">
        <w:rPr>
          <w:rFonts w:cstheme="minorHAnsi"/>
          <w:spacing w:val="-1"/>
        </w:rPr>
        <w:t>an</w:t>
      </w:r>
      <w:r w:rsidR="00B67EA2" w:rsidRPr="00772C08">
        <w:rPr>
          <w:rFonts w:cstheme="minorHAnsi"/>
        </w:rPr>
        <w:t>d</w:t>
      </w:r>
      <w:r w:rsidR="00B67EA2" w:rsidRPr="00772C08">
        <w:rPr>
          <w:rFonts w:cstheme="minorHAnsi"/>
          <w:spacing w:val="-1"/>
        </w:rPr>
        <w:t xml:space="preserve"> </w:t>
      </w:r>
      <w:r w:rsidR="00B67EA2" w:rsidRPr="00772C08">
        <w:rPr>
          <w:rFonts w:cstheme="minorHAnsi"/>
          <w:spacing w:val="-3"/>
        </w:rPr>
        <w:t>r</w:t>
      </w:r>
      <w:r w:rsidR="00B67EA2" w:rsidRPr="00772C08">
        <w:rPr>
          <w:rFonts w:cstheme="minorHAnsi"/>
        </w:rPr>
        <w:t>e</w:t>
      </w:r>
      <w:r w:rsidR="00B67EA2" w:rsidRPr="00772C08">
        <w:rPr>
          <w:rFonts w:cstheme="minorHAnsi"/>
          <w:spacing w:val="1"/>
        </w:rPr>
        <w:t>v</w:t>
      </w:r>
      <w:r w:rsidR="00B67EA2" w:rsidRPr="00772C08">
        <w:rPr>
          <w:rFonts w:cstheme="minorHAnsi"/>
          <w:spacing w:val="-3"/>
        </w:rPr>
        <w:t>i</w:t>
      </w:r>
      <w:r w:rsidR="00B67EA2" w:rsidRPr="00772C08">
        <w:rPr>
          <w:rFonts w:cstheme="minorHAnsi"/>
        </w:rPr>
        <w:t>ew</w:t>
      </w:r>
      <w:r w:rsidRPr="00772C08">
        <w:rPr>
          <w:rFonts w:cstheme="minorHAnsi"/>
        </w:rPr>
        <w:t>ing</w:t>
      </w:r>
      <w:r w:rsidR="00B67EA2" w:rsidRPr="00772C08">
        <w:rPr>
          <w:rFonts w:cstheme="minorHAnsi"/>
          <w:spacing w:val="-2"/>
        </w:rPr>
        <w:t xml:space="preserve"> </w:t>
      </w:r>
      <w:r w:rsidR="00B67EA2" w:rsidRPr="00772C08">
        <w:rPr>
          <w:rFonts w:cstheme="minorHAnsi"/>
          <w:spacing w:val="-1"/>
        </w:rPr>
        <w:t>an</w:t>
      </w:r>
      <w:r w:rsidR="00B67EA2" w:rsidRPr="00772C08">
        <w:rPr>
          <w:rFonts w:cstheme="minorHAnsi"/>
        </w:rPr>
        <w:t>y</w:t>
      </w:r>
      <w:r w:rsidR="00B67EA2" w:rsidRPr="00772C08">
        <w:rPr>
          <w:rFonts w:cstheme="minorHAnsi"/>
          <w:spacing w:val="1"/>
        </w:rPr>
        <w:t xml:space="preserve"> </w:t>
      </w:r>
      <w:r w:rsidR="00B67EA2" w:rsidRPr="00772C08">
        <w:rPr>
          <w:rFonts w:cstheme="minorHAnsi"/>
          <w:spacing w:val="-4"/>
        </w:rPr>
        <w:t>p</w:t>
      </w:r>
      <w:r w:rsidR="00B67EA2" w:rsidRPr="00772C08">
        <w:rPr>
          <w:rFonts w:cstheme="minorHAnsi"/>
          <w:spacing w:val="1"/>
        </w:rPr>
        <w:t>o</w:t>
      </w:r>
      <w:r w:rsidR="00B67EA2" w:rsidRPr="00772C08">
        <w:rPr>
          <w:rFonts w:cstheme="minorHAnsi"/>
        </w:rPr>
        <w:t>te</w:t>
      </w:r>
      <w:r w:rsidR="00B67EA2" w:rsidRPr="00772C08">
        <w:rPr>
          <w:rFonts w:cstheme="minorHAnsi"/>
          <w:spacing w:val="-1"/>
        </w:rPr>
        <w:t>n</w:t>
      </w:r>
      <w:r w:rsidR="00B67EA2" w:rsidRPr="00772C08">
        <w:rPr>
          <w:rFonts w:cstheme="minorHAnsi"/>
        </w:rPr>
        <w:t>t</w:t>
      </w:r>
      <w:r w:rsidR="00B67EA2" w:rsidRPr="00772C08">
        <w:rPr>
          <w:rFonts w:cstheme="minorHAnsi"/>
          <w:spacing w:val="-3"/>
        </w:rPr>
        <w:t>i</w:t>
      </w:r>
      <w:r w:rsidR="00B67EA2" w:rsidRPr="00772C08">
        <w:rPr>
          <w:rFonts w:cstheme="minorHAnsi"/>
          <w:spacing w:val="-1"/>
        </w:rPr>
        <w:t>a</w:t>
      </w:r>
      <w:r w:rsidR="00B67EA2" w:rsidRPr="00772C08">
        <w:rPr>
          <w:rFonts w:cstheme="minorHAnsi"/>
        </w:rPr>
        <w:t xml:space="preserve">l </w:t>
      </w:r>
      <w:r w:rsidR="00B67EA2" w:rsidRPr="00772C08">
        <w:rPr>
          <w:rFonts w:cstheme="minorHAnsi"/>
          <w:spacing w:val="-1"/>
        </w:rPr>
        <w:t>issu</w:t>
      </w:r>
      <w:r w:rsidR="00B67EA2" w:rsidRPr="00772C08">
        <w:rPr>
          <w:rFonts w:cstheme="minorHAnsi"/>
        </w:rPr>
        <w:t>e</w:t>
      </w:r>
      <w:r w:rsidR="00B67EA2" w:rsidRPr="00772C08">
        <w:rPr>
          <w:rFonts w:cstheme="minorHAnsi"/>
          <w:spacing w:val="-1"/>
        </w:rPr>
        <w:t>s</w:t>
      </w:r>
      <w:r w:rsidR="00D9429B" w:rsidRPr="00772C08">
        <w:rPr>
          <w:rFonts w:cstheme="minorHAnsi"/>
          <w:spacing w:val="-1"/>
        </w:rPr>
        <w:br/>
      </w:r>
    </w:p>
    <w:p w:rsidR="00A12F37" w:rsidRPr="00772C08" w:rsidRDefault="00252E06" w:rsidP="00252E06">
      <w:pPr>
        <w:numPr>
          <w:ilvl w:val="0"/>
          <w:numId w:val="10"/>
        </w:numPr>
        <w:spacing w:before="120" w:after="120" w:line="264" w:lineRule="auto"/>
        <w:rPr>
          <w:rFonts w:cstheme="minorHAnsi"/>
          <w:b/>
          <w:bCs/>
        </w:rPr>
      </w:pPr>
      <w:r w:rsidRPr="00772C08">
        <w:rPr>
          <w:rFonts w:cstheme="minorHAnsi"/>
          <w:spacing w:val="-1"/>
        </w:rPr>
        <w:t xml:space="preserve">Providing </w:t>
      </w:r>
      <w:r w:rsidR="00B67EA2" w:rsidRPr="00772C08">
        <w:rPr>
          <w:rFonts w:cstheme="minorHAnsi"/>
          <w:spacing w:val="-1"/>
        </w:rPr>
        <w:t>guidan</w:t>
      </w:r>
      <w:r w:rsidR="00B67EA2" w:rsidRPr="00772C08">
        <w:rPr>
          <w:rFonts w:cstheme="minorHAnsi"/>
        </w:rPr>
        <w:t>ce</w:t>
      </w:r>
      <w:r w:rsidR="00B67EA2" w:rsidRPr="00772C08">
        <w:rPr>
          <w:rFonts w:cstheme="minorHAnsi"/>
          <w:spacing w:val="1"/>
        </w:rPr>
        <w:t xml:space="preserve"> </w:t>
      </w:r>
      <w:r w:rsidR="00B67EA2" w:rsidRPr="00772C08">
        <w:rPr>
          <w:rFonts w:cstheme="minorHAnsi"/>
          <w:spacing w:val="-1"/>
        </w:rPr>
        <w:t>an</w:t>
      </w:r>
      <w:r w:rsidR="00B67EA2" w:rsidRPr="00772C08">
        <w:rPr>
          <w:rFonts w:cstheme="minorHAnsi"/>
        </w:rPr>
        <w:t>d</w:t>
      </w:r>
      <w:r w:rsidR="00B67EA2" w:rsidRPr="00772C08">
        <w:rPr>
          <w:rFonts w:cstheme="minorHAnsi"/>
          <w:spacing w:val="-1"/>
        </w:rPr>
        <w:t xml:space="preserve"> ad</w:t>
      </w:r>
      <w:r w:rsidR="00B67EA2" w:rsidRPr="00772C08">
        <w:rPr>
          <w:rFonts w:cstheme="minorHAnsi"/>
          <w:spacing w:val="-4"/>
        </w:rPr>
        <w:t>d</w:t>
      </w:r>
      <w:r w:rsidR="00B67EA2" w:rsidRPr="00772C08">
        <w:rPr>
          <w:spacing w:val="-1"/>
        </w:rPr>
        <w:t>r</w:t>
      </w:r>
      <w:r w:rsidR="00B67EA2" w:rsidRPr="00772C08">
        <w:t>e</w:t>
      </w:r>
      <w:r w:rsidR="00B67EA2" w:rsidRPr="00772C08">
        <w:rPr>
          <w:spacing w:val="-1"/>
        </w:rPr>
        <w:t>ss</w:t>
      </w:r>
      <w:r w:rsidRPr="00772C08">
        <w:t>ing</w:t>
      </w:r>
      <w:r w:rsidR="00B67EA2" w:rsidRPr="00772C08">
        <w:rPr>
          <w:spacing w:val="-2"/>
        </w:rPr>
        <w:t xml:space="preserve"> </w:t>
      </w:r>
      <w:r w:rsidR="00D413D1" w:rsidRPr="00772C08">
        <w:rPr>
          <w:spacing w:val="-1"/>
        </w:rPr>
        <w:t>U</w:t>
      </w:r>
      <w:r w:rsidR="00B67EA2" w:rsidRPr="00772C08">
        <w:rPr>
          <w:spacing w:val="-1"/>
        </w:rPr>
        <w:t>ni</w:t>
      </w:r>
      <w:r w:rsidR="00B67EA2" w:rsidRPr="00772C08">
        <w:t>ve</w:t>
      </w:r>
      <w:r w:rsidR="00B67EA2" w:rsidRPr="00772C08">
        <w:rPr>
          <w:spacing w:val="-1"/>
        </w:rPr>
        <w:t>rs</w:t>
      </w:r>
      <w:r w:rsidR="00B67EA2" w:rsidRPr="00772C08">
        <w:rPr>
          <w:spacing w:val="-3"/>
        </w:rPr>
        <w:t>i</w:t>
      </w:r>
      <w:r w:rsidR="00B67EA2" w:rsidRPr="00772C08">
        <w:t>t</w:t>
      </w:r>
      <w:r w:rsidR="00B67EA2" w:rsidRPr="00772C08">
        <w:rPr>
          <w:spacing w:val="1"/>
        </w:rPr>
        <w:t>y</w:t>
      </w:r>
      <w:r w:rsidR="00B67EA2" w:rsidRPr="00772C08">
        <w:rPr>
          <w:spacing w:val="-1"/>
        </w:rPr>
        <w:t>-</w:t>
      </w:r>
      <w:r w:rsidR="00B67EA2" w:rsidRPr="00772C08">
        <w:t>w</w:t>
      </w:r>
      <w:r w:rsidR="00B67EA2" w:rsidRPr="00772C08">
        <w:rPr>
          <w:spacing w:val="-1"/>
        </w:rPr>
        <w:t>i</w:t>
      </w:r>
      <w:r w:rsidR="00B67EA2" w:rsidRPr="00772C08">
        <w:rPr>
          <w:spacing w:val="-4"/>
        </w:rPr>
        <w:t>d</w:t>
      </w:r>
      <w:r w:rsidR="00B67EA2" w:rsidRPr="00772C08">
        <w:t>e</w:t>
      </w:r>
      <w:r w:rsidR="00B67EA2" w:rsidRPr="00772C08">
        <w:rPr>
          <w:spacing w:val="1"/>
        </w:rPr>
        <w:t xml:space="preserve"> </w:t>
      </w:r>
      <w:r w:rsidR="00B67EA2" w:rsidRPr="00772C08">
        <w:rPr>
          <w:spacing w:val="-1"/>
        </w:rPr>
        <w:t>iss</w:t>
      </w:r>
      <w:r w:rsidR="00B67EA2" w:rsidRPr="00772C08">
        <w:rPr>
          <w:spacing w:val="-4"/>
        </w:rPr>
        <w:t>u</w:t>
      </w:r>
      <w:r w:rsidR="00B67EA2" w:rsidRPr="00772C08">
        <w:t xml:space="preserve">es </w:t>
      </w:r>
      <w:r w:rsidR="00B67EA2" w:rsidRPr="00772C08">
        <w:rPr>
          <w:spacing w:val="-1"/>
        </w:rPr>
        <w:t>an</w:t>
      </w:r>
      <w:r w:rsidR="00B67EA2" w:rsidRPr="00772C08">
        <w:t>d</w:t>
      </w:r>
      <w:r w:rsidR="00B67EA2" w:rsidRPr="00772C08">
        <w:rPr>
          <w:spacing w:val="-1"/>
        </w:rPr>
        <w:t xml:space="preserve"> </w:t>
      </w:r>
      <w:r w:rsidR="00B67EA2" w:rsidRPr="00772C08">
        <w:rPr>
          <w:spacing w:val="-3"/>
        </w:rPr>
        <w:t>c</w:t>
      </w:r>
      <w:r w:rsidR="00B67EA2" w:rsidRPr="00772C08">
        <w:rPr>
          <w:spacing w:val="1"/>
        </w:rPr>
        <w:t>o</w:t>
      </w:r>
      <w:r w:rsidR="00B67EA2" w:rsidRPr="00772C08">
        <w:rPr>
          <w:spacing w:val="-1"/>
        </w:rPr>
        <w:t>n</w:t>
      </w:r>
      <w:r w:rsidR="00B67EA2" w:rsidRPr="00772C08">
        <w:t>ce</w:t>
      </w:r>
      <w:r w:rsidR="00B67EA2" w:rsidRPr="00772C08">
        <w:rPr>
          <w:spacing w:val="-1"/>
        </w:rPr>
        <w:t>rn</w:t>
      </w:r>
      <w:r w:rsidR="00B67EA2" w:rsidRPr="00772C08">
        <w:t>s</w:t>
      </w:r>
      <w:r w:rsidR="00B67EA2" w:rsidRPr="00772C08">
        <w:rPr>
          <w:spacing w:val="-2"/>
        </w:rPr>
        <w:t xml:space="preserve"> </w:t>
      </w:r>
      <w:r w:rsidR="00B67EA2" w:rsidRPr="00772C08">
        <w:rPr>
          <w:spacing w:val="-1"/>
        </w:rPr>
        <w:t>r</w:t>
      </w:r>
      <w:r w:rsidR="00B67EA2" w:rsidRPr="00772C08">
        <w:t>e</w:t>
      </w:r>
      <w:r w:rsidR="00B67EA2" w:rsidRPr="00772C08">
        <w:rPr>
          <w:spacing w:val="-1"/>
        </w:rPr>
        <w:t>la</w:t>
      </w:r>
      <w:r w:rsidR="00B67EA2" w:rsidRPr="00772C08">
        <w:rPr>
          <w:spacing w:val="-3"/>
        </w:rPr>
        <w:t>t</w:t>
      </w:r>
      <w:r w:rsidR="00B67EA2" w:rsidRPr="00772C08">
        <w:t>ed</w:t>
      </w:r>
      <w:r w:rsidR="00B67EA2" w:rsidRPr="00772C08">
        <w:rPr>
          <w:spacing w:val="-1"/>
        </w:rPr>
        <w:t xml:space="preserve"> </w:t>
      </w:r>
      <w:r w:rsidR="00B67EA2" w:rsidRPr="00772C08">
        <w:rPr>
          <w:spacing w:val="-2"/>
        </w:rPr>
        <w:t>t</w:t>
      </w:r>
      <w:r w:rsidR="00B67EA2" w:rsidRPr="00772C08">
        <w:t>o</w:t>
      </w:r>
      <w:r w:rsidR="00B67EA2" w:rsidRPr="00772C08">
        <w:rPr>
          <w:spacing w:val="-1"/>
        </w:rPr>
        <w:t xml:space="preserve"> ad</w:t>
      </w:r>
      <w:r w:rsidR="00B67EA2" w:rsidRPr="00772C08">
        <w:rPr>
          <w:spacing w:val="1"/>
        </w:rPr>
        <w:t>m</w:t>
      </w:r>
      <w:r w:rsidR="00B67EA2" w:rsidRPr="00772C08">
        <w:rPr>
          <w:spacing w:val="-1"/>
        </w:rPr>
        <w:t>in</w:t>
      </w:r>
      <w:r w:rsidR="00B67EA2" w:rsidRPr="00772C08">
        <w:rPr>
          <w:spacing w:val="-2"/>
        </w:rPr>
        <w:t xml:space="preserve"> </w:t>
      </w:r>
      <w:r w:rsidR="00B67EA2" w:rsidRPr="00772C08">
        <w:rPr>
          <w:spacing w:val="-1"/>
        </w:rPr>
        <w:t>salari</w:t>
      </w:r>
      <w:r w:rsidR="00B67EA2" w:rsidRPr="00772C08">
        <w:t>e</w:t>
      </w:r>
      <w:r w:rsidR="00B67EA2" w:rsidRPr="00772C08">
        <w:rPr>
          <w:spacing w:val="-1"/>
        </w:rPr>
        <w:t>s</w:t>
      </w:r>
    </w:p>
    <w:p w:rsidR="0008433C" w:rsidRDefault="0008433C" w:rsidP="0008433C">
      <w:pPr>
        <w:pStyle w:val="Title"/>
        <w:rPr>
          <w:bCs/>
        </w:rPr>
      </w:pPr>
      <w:r>
        <w:rPr>
          <w:spacing w:val="3"/>
        </w:rPr>
        <w:t>Appendix A</w:t>
      </w:r>
    </w:p>
    <w:p w:rsidR="0008433C" w:rsidRDefault="0008433C" w:rsidP="00772C08">
      <w:pPr>
        <w:spacing w:before="120" w:after="120" w:line="264" w:lineRule="auto"/>
        <w:rPr>
          <w:spacing w:val="-1"/>
        </w:rPr>
      </w:pPr>
      <w:hyperlink r:id="rId13" w:history="1">
        <w:r w:rsidRPr="0008433C">
          <w:rPr>
            <w:rStyle w:val="Hyperlink"/>
            <w:spacing w:val="-1"/>
          </w:rPr>
          <w:t>Guidelines for Direct Charging of Administrative Salaries to Federal Awards</w:t>
        </w:r>
      </w:hyperlink>
      <w:bookmarkStart w:id="0" w:name="_GoBack"/>
      <w:bookmarkEnd w:id="0"/>
    </w:p>
    <w:p w:rsidR="00772C08" w:rsidRPr="00772C08" w:rsidRDefault="00772C08" w:rsidP="00772C08">
      <w:pPr>
        <w:spacing w:before="120" w:after="120" w:line="264" w:lineRule="auto"/>
        <w:rPr>
          <w:rFonts w:cstheme="minorHAnsi"/>
          <w:b/>
          <w:bCs/>
        </w:rPr>
      </w:pPr>
    </w:p>
    <w:p w:rsidR="00A12F37" w:rsidRDefault="00B67EA2" w:rsidP="00F3151B">
      <w:pPr>
        <w:pStyle w:val="Title"/>
        <w:rPr>
          <w:bCs/>
        </w:rPr>
      </w:pPr>
      <w:r>
        <w:rPr>
          <w:spacing w:val="3"/>
        </w:rPr>
        <w:lastRenderedPageBreak/>
        <w:t>D</w:t>
      </w:r>
      <w:r>
        <w:t>e</w:t>
      </w:r>
      <w:r>
        <w:rPr>
          <w:spacing w:val="4"/>
        </w:rPr>
        <w:t>f</w:t>
      </w:r>
      <w:r>
        <w:t>i</w:t>
      </w:r>
      <w:r>
        <w:rPr>
          <w:spacing w:val="4"/>
        </w:rPr>
        <w:t>n</w:t>
      </w:r>
      <w:r>
        <w:t>i</w:t>
      </w:r>
      <w:r>
        <w:rPr>
          <w:spacing w:val="4"/>
        </w:rPr>
        <w:t>t</w:t>
      </w:r>
      <w:r>
        <w:rPr>
          <w:spacing w:val="3"/>
        </w:rPr>
        <w:t>i</w:t>
      </w:r>
      <w:r>
        <w:t>o</w:t>
      </w:r>
      <w:r>
        <w:rPr>
          <w:spacing w:val="2"/>
        </w:rPr>
        <w:t>n</w:t>
      </w:r>
      <w:r>
        <w:t>s</w:t>
      </w:r>
    </w:p>
    <w:p w:rsidR="001D0CAF" w:rsidRPr="00772C08" w:rsidRDefault="003367C2" w:rsidP="00F3151B">
      <w:pPr>
        <w:spacing w:after="240" w:line="264" w:lineRule="auto"/>
        <w:rPr>
          <w:rFonts w:ascii="Calibri" w:eastAsia="Calibri" w:hAnsi="Calibri" w:cs="Calibri"/>
          <w:bCs/>
        </w:rPr>
      </w:pPr>
      <w:r w:rsidRPr="00772C08">
        <w:rPr>
          <w:rFonts w:ascii="Calibri" w:eastAsia="Calibri" w:hAnsi="Calibri" w:cs="Calibri"/>
          <w:bCs/>
          <w:u w:val="single"/>
        </w:rPr>
        <w:t>Admin</w:t>
      </w:r>
      <w:r w:rsidR="00BA6F88" w:rsidRPr="00772C08">
        <w:rPr>
          <w:rFonts w:ascii="Calibri" w:eastAsia="Calibri" w:hAnsi="Calibri" w:cs="Calibri"/>
          <w:bCs/>
          <w:u w:val="single"/>
        </w:rPr>
        <w:t>istrative and C</w:t>
      </w:r>
      <w:r w:rsidR="00D413D1" w:rsidRPr="00772C08">
        <w:rPr>
          <w:rFonts w:ascii="Calibri" w:eastAsia="Calibri" w:hAnsi="Calibri" w:cs="Calibri"/>
          <w:bCs/>
          <w:u w:val="single"/>
        </w:rPr>
        <w:t xml:space="preserve">lerical </w:t>
      </w:r>
      <w:r w:rsidR="00BA6F88" w:rsidRPr="00772C08">
        <w:rPr>
          <w:rFonts w:ascii="Calibri" w:eastAsia="Calibri" w:hAnsi="Calibri" w:cs="Calibri"/>
          <w:bCs/>
          <w:u w:val="single"/>
        </w:rPr>
        <w:t>Salaries/Personnel</w:t>
      </w:r>
      <w:r w:rsidR="004357B0" w:rsidRPr="00772C08">
        <w:rPr>
          <w:rFonts w:ascii="Calibri" w:eastAsia="Calibri" w:hAnsi="Calibri" w:cs="Calibri"/>
          <w:bCs/>
          <w:u w:val="single"/>
        </w:rPr>
        <w:t xml:space="preserve"> (admin</w:t>
      </w:r>
      <w:r w:rsidR="005B5D70" w:rsidRPr="00772C08">
        <w:rPr>
          <w:rFonts w:cstheme="minorHAnsi"/>
          <w:u w:val="single"/>
        </w:rPr>
        <w:t>istrative</w:t>
      </w:r>
      <w:r w:rsidR="004357B0" w:rsidRPr="00772C08">
        <w:rPr>
          <w:rFonts w:ascii="Calibri" w:eastAsia="Calibri" w:hAnsi="Calibri" w:cs="Calibri"/>
          <w:bCs/>
          <w:u w:val="single"/>
        </w:rPr>
        <w:t xml:space="preserve"> salaries)</w:t>
      </w:r>
      <w:r w:rsidR="00313489" w:rsidRPr="00313489">
        <w:t xml:space="preserve"> </w:t>
      </w:r>
      <w:r w:rsidR="00313489">
        <w:t xml:space="preserve">– </w:t>
      </w:r>
      <w:r w:rsidRPr="00772C08">
        <w:rPr>
          <w:rFonts w:ascii="Calibri" w:eastAsia="Calibri" w:hAnsi="Calibri" w:cs="Calibri"/>
          <w:bCs/>
          <w:spacing w:val="1"/>
        </w:rPr>
        <w:t>p</w:t>
      </w:r>
      <w:r w:rsidRPr="00772C08">
        <w:rPr>
          <w:rFonts w:ascii="Calibri" w:eastAsia="Calibri" w:hAnsi="Calibri" w:cs="Calibri"/>
          <w:bCs/>
          <w:spacing w:val="-1"/>
        </w:rPr>
        <w:t>r</w:t>
      </w:r>
      <w:r w:rsidRPr="00772C08">
        <w:rPr>
          <w:rFonts w:ascii="Calibri" w:eastAsia="Calibri" w:hAnsi="Calibri" w:cs="Calibri"/>
          <w:bCs/>
          <w:spacing w:val="1"/>
        </w:rPr>
        <w:t>o</w:t>
      </w:r>
      <w:r w:rsidRPr="00772C08">
        <w:rPr>
          <w:rFonts w:ascii="Calibri" w:eastAsia="Calibri" w:hAnsi="Calibri" w:cs="Calibri"/>
          <w:bCs/>
          <w:spacing w:val="-3"/>
        </w:rPr>
        <w:t>v</w:t>
      </w:r>
      <w:r w:rsidRPr="00772C08">
        <w:rPr>
          <w:rFonts w:ascii="Calibri" w:eastAsia="Calibri" w:hAnsi="Calibri" w:cs="Calibri"/>
          <w:bCs/>
        </w:rPr>
        <w:t>i</w:t>
      </w:r>
      <w:r w:rsidRPr="00772C08">
        <w:rPr>
          <w:rFonts w:ascii="Calibri" w:eastAsia="Calibri" w:hAnsi="Calibri" w:cs="Calibri"/>
          <w:bCs/>
          <w:spacing w:val="1"/>
        </w:rPr>
        <w:t>d</w:t>
      </w:r>
      <w:r w:rsidRPr="00772C08">
        <w:rPr>
          <w:rFonts w:ascii="Calibri" w:eastAsia="Calibri" w:hAnsi="Calibri" w:cs="Calibri"/>
          <w:bCs/>
        </w:rPr>
        <w:t>e</w:t>
      </w:r>
      <w:r w:rsidRPr="00772C08">
        <w:rPr>
          <w:rFonts w:ascii="Calibri" w:eastAsia="Calibri" w:hAnsi="Calibri" w:cs="Calibri"/>
          <w:bCs/>
          <w:spacing w:val="-3"/>
        </w:rPr>
        <w:t xml:space="preserve"> </w:t>
      </w:r>
      <w:r w:rsidRPr="00772C08">
        <w:rPr>
          <w:rFonts w:ascii="Calibri" w:eastAsia="Calibri" w:hAnsi="Calibri" w:cs="Calibri"/>
          <w:bCs/>
          <w:spacing w:val="-2"/>
        </w:rPr>
        <w:t>n</w:t>
      </w:r>
      <w:r w:rsidRPr="00772C08">
        <w:rPr>
          <w:rFonts w:ascii="Calibri" w:eastAsia="Calibri" w:hAnsi="Calibri" w:cs="Calibri"/>
          <w:bCs/>
          <w:spacing w:val="1"/>
        </w:rPr>
        <w:t>o</w:t>
      </w:r>
      <w:r w:rsidRPr="00772C08">
        <w:rPr>
          <w:rFonts w:ascii="Calibri" w:eastAsia="Calibri" w:hAnsi="Calibri" w:cs="Calibri"/>
          <w:bCs/>
        </w:rPr>
        <w:t>n</w:t>
      </w:r>
      <w:r w:rsidRPr="00772C08">
        <w:rPr>
          <w:rFonts w:ascii="Calibri" w:eastAsia="Calibri" w:hAnsi="Calibri" w:cs="Calibri"/>
          <w:bCs/>
          <w:spacing w:val="-3"/>
        </w:rPr>
        <w:t>-</w:t>
      </w:r>
      <w:r w:rsidRPr="00772C08">
        <w:rPr>
          <w:rFonts w:ascii="Calibri" w:eastAsia="Calibri" w:hAnsi="Calibri" w:cs="Calibri"/>
          <w:bCs/>
        </w:rPr>
        <w:t>t</w:t>
      </w:r>
      <w:r w:rsidRPr="00772C08">
        <w:rPr>
          <w:rFonts w:ascii="Calibri" w:eastAsia="Calibri" w:hAnsi="Calibri" w:cs="Calibri"/>
          <w:bCs/>
          <w:spacing w:val="-1"/>
        </w:rPr>
        <w:t>e</w:t>
      </w:r>
      <w:r w:rsidRPr="00772C08">
        <w:rPr>
          <w:rFonts w:ascii="Calibri" w:eastAsia="Calibri" w:hAnsi="Calibri" w:cs="Calibri"/>
          <w:bCs/>
          <w:spacing w:val="-3"/>
        </w:rPr>
        <w:t>c</w:t>
      </w:r>
      <w:r w:rsidRPr="00772C08">
        <w:rPr>
          <w:rFonts w:ascii="Calibri" w:eastAsia="Calibri" w:hAnsi="Calibri" w:cs="Calibri"/>
          <w:bCs/>
          <w:spacing w:val="1"/>
        </w:rPr>
        <w:t>h</w:t>
      </w:r>
      <w:r w:rsidRPr="00772C08">
        <w:rPr>
          <w:rFonts w:ascii="Calibri" w:eastAsia="Calibri" w:hAnsi="Calibri" w:cs="Calibri"/>
          <w:bCs/>
          <w:spacing w:val="-2"/>
        </w:rPr>
        <w:t>n</w:t>
      </w:r>
      <w:r w:rsidRPr="00772C08">
        <w:rPr>
          <w:rFonts w:ascii="Calibri" w:eastAsia="Calibri" w:hAnsi="Calibri" w:cs="Calibri"/>
          <w:bCs/>
        </w:rPr>
        <w:t>i</w:t>
      </w:r>
      <w:r w:rsidRPr="00772C08">
        <w:rPr>
          <w:rFonts w:ascii="Calibri" w:eastAsia="Calibri" w:hAnsi="Calibri" w:cs="Calibri"/>
          <w:bCs/>
          <w:spacing w:val="-3"/>
        </w:rPr>
        <w:t>c</w:t>
      </w:r>
      <w:r w:rsidRPr="00772C08">
        <w:rPr>
          <w:rFonts w:ascii="Calibri" w:eastAsia="Calibri" w:hAnsi="Calibri" w:cs="Calibri"/>
          <w:bCs/>
          <w:spacing w:val="1"/>
        </w:rPr>
        <w:t>a</w:t>
      </w:r>
      <w:r w:rsidRPr="00772C08">
        <w:rPr>
          <w:rFonts w:ascii="Calibri" w:eastAsia="Calibri" w:hAnsi="Calibri" w:cs="Calibri"/>
          <w:bCs/>
        </w:rPr>
        <w:t>l</w:t>
      </w:r>
      <w:r w:rsidRPr="00772C08">
        <w:rPr>
          <w:rFonts w:ascii="Calibri" w:eastAsia="Calibri" w:hAnsi="Calibri" w:cs="Calibri"/>
          <w:bCs/>
          <w:spacing w:val="1"/>
        </w:rPr>
        <w:t xml:space="preserve"> </w:t>
      </w:r>
      <w:r w:rsidRPr="00772C08">
        <w:rPr>
          <w:rFonts w:ascii="Calibri" w:eastAsia="Calibri" w:hAnsi="Calibri" w:cs="Calibri"/>
          <w:bCs/>
          <w:spacing w:val="-4"/>
        </w:rPr>
        <w:t>s</w:t>
      </w:r>
      <w:r w:rsidRPr="00772C08">
        <w:rPr>
          <w:rFonts w:ascii="Calibri" w:eastAsia="Calibri" w:hAnsi="Calibri" w:cs="Calibri"/>
          <w:bCs/>
          <w:spacing w:val="-2"/>
        </w:rPr>
        <w:t>u</w:t>
      </w:r>
      <w:r w:rsidRPr="00772C08">
        <w:rPr>
          <w:rFonts w:ascii="Calibri" w:eastAsia="Calibri" w:hAnsi="Calibri" w:cs="Calibri"/>
          <w:bCs/>
          <w:spacing w:val="1"/>
        </w:rPr>
        <w:t>p</w:t>
      </w:r>
      <w:r w:rsidRPr="00772C08">
        <w:rPr>
          <w:rFonts w:ascii="Calibri" w:eastAsia="Calibri" w:hAnsi="Calibri" w:cs="Calibri"/>
          <w:bCs/>
          <w:spacing w:val="-2"/>
        </w:rPr>
        <w:t>p</w:t>
      </w:r>
      <w:r w:rsidRPr="00772C08">
        <w:rPr>
          <w:rFonts w:ascii="Calibri" w:eastAsia="Calibri" w:hAnsi="Calibri" w:cs="Calibri"/>
          <w:bCs/>
          <w:spacing w:val="1"/>
        </w:rPr>
        <w:t>o</w:t>
      </w:r>
      <w:r w:rsidRPr="00772C08">
        <w:rPr>
          <w:rFonts w:ascii="Calibri" w:eastAsia="Calibri" w:hAnsi="Calibri" w:cs="Calibri"/>
          <w:bCs/>
          <w:spacing w:val="-1"/>
        </w:rPr>
        <w:t>r</w:t>
      </w:r>
      <w:r w:rsidRPr="00772C08">
        <w:rPr>
          <w:rFonts w:ascii="Calibri" w:eastAsia="Calibri" w:hAnsi="Calibri" w:cs="Calibri"/>
          <w:bCs/>
        </w:rPr>
        <w:t>t</w:t>
      </w:r>
      <w:r w:rsidRPr="00772C08">
        <w:rPr>
          <w:rFonts w:ascii="Calibri" w:eastAsia="Calibri" w:hAnsi="Calibri" w:cs="Calibri"/>
          <w:bCs/>
          <w:spacing w:val="-2"/>
        </w:rPr>
        <w:t>in</w:t>
      </w:r>
      <w:r w:rsidRPr="00772C08">
        <w:rPr>
          <w:rFonts w:ascii="Calibri" w:eastAsia="Calibri" w:hAnsi="Calibri" w:cs="Calibri"/>
          <w:bCs/>
        </w:rPr>
        <w:t>g</w:t>
      </w:r>
      <w:r w:rsidRPr="00772C08">
        <w:rPr>
          <w:rFonts w:ascii="Calibri" w:eastAsia="Calibri" w:hAnsi="Calibri" w:cs="Calibri"/>
          <w:bCs/>
          <w:spacing w:val="1"/>
        </w:rPr>
        <w:t xml:space="preserve"> </w:t>
      </w:r>
      <w:r w:rsidRPr="00772C08">
        <w:rPr>
          <w:rFonts w:ascii="Calibri" w:eastAsia="Calibri" w:hAnsi="Calibri" w:cs="Calibri"/>
          <w:bCs/>
          <w:spacing w:val="-1"/>
        </w:rPr>
        <w:t>serv</w:t>
      </w:r>
      <w:r w:rsidRPr="00772C08">
        <w:rPr>
          <w:rFonts w:ascii="Calibri" w:eastAsia="Calibri" w:hAnsi="Calibri" w:cs="Calibri"/>
          <w:bCs/>
        </w:rPr>
        <w:t>ic</w:t>
      </w:r>
      <w:r w:rsidRPr="00772C08">
        <w:rPr>
          <w:rFonts w:ascii="Calibri" w:eastAsia="Calibri" w:hAnsi="Calibri" w:cs="Calibri"/>
          <w:bCs/>
          <w:spacing w:val="-1"/>
        </w:rPr>
        <w:t>e</w:t>
      </w:r>
      <w:r w:rsidRPr="00772C08">
        <w:rPr>
          <w:rFonts w:ascii="Calibri" w:eastAsia="Calibri" w:hAnsi="Calibri" w:cs="Calibri"/>
          <w:bCs/>
        </w:rPr>
        <w:t>s</w:t>
      </w:r>
      <w:r w:rsidRPr="00772C08">
        <w:rPr>
          <w:rFonts w:ascii="Calibri" w:eastAsia="Calibri" w:hAnsi="Calibri" w:cs="Calibri"/>
          <w:bCs/>
          <w:spacing w:val="-3"/>
        </w:rPr>
        <w:t xml:space="preserve"> </w:t>
      </w:r>
      <w:r w:rsidRPr="00772C08">
        <w:rPr>
          <w:rFonts w:ascii="Calibri" w:eastAsia="Calibri" w:hAnsi="Calibri" w:cs="Calibri"/>
          <w:bCs/>
        </w:rPr>
        <w:t>t</w:t>
      </w:r>
      <w:r w:rsidRPr="00772C08">
        <w:rPr>
          <w:rFonts w:ascii="Calibri" w:eastAsia="Calibri" w:hAnsi="Calibri" w:cs="Calibri"/>
          <w:bCs/>
          <w:spacing w:val="1"/>
        </w:rPr>
        <w:t>h</w:t>
      </w:r>
      <w:r w:rsidRPr="00772C08">
        <w:rPr>
          <w:rFonts w:ascii="Calibri" w:eastAsia="Calibri" w:hAnsi="Calibri" w:cs="Calibri"/>
          <w:bCs/>
          <w:spacing w:val="-2"/>
        </w:rPr>
        <w:t>a</w:t>
      </w:r>
      <w:r w:rsidRPr="00772C08">
        <w:rPr>
          <w:rFonts w:ascii="Calibri" w:eastAsia="Calibri" w:hAnsi="Calibri" w:cs="Calibri"/>
          <w:bCs/>
        </w:rPr>
        <w:t>t</w:t>
      </w:r>
      <w:r w:rsidRPr="00772C08">
        <w:rPr>
          <w:rFonts w:ascii="Calibri" w:eastAsia="Calibri" w:hAnsi="Calibri" w:cs="Calibri"/>
          <w:bCs/>
          <w:spacing w:val="-2"/>
        </w:rPr>
        <w:t xml:space="preserve"> generally </w:t>
      </w:r>
      <w:r w:rsidRPr="00772C08">
        <w:rPr>
          <w:rFonts w:ascii="Calibri" w:eastAsia="Calibri" w:hAnsi="Calibri" w:cs="Calibri"/>
          <w:bCs/>
          <w:spacing w:val="1"/>
        </w:rPr>
        <w:t>b</w:t>
      </w:r>
      <w:r w:rsidRPr="00772C08">
        <w:rPr>
          <w:rFonts w:ascii="Calibri" w:eastAsia="Calibri" w:hAnsi="Calibri" w:cs="Calibri"/>
          <w:bCs/>
          <w:spacing w:val="-1"/>
        </w:rPr>
        <w:t>e</w:t>
      </w:r>
      <w:r w:rsidRPr="00772C08">
        <w:rPr>
          <w:rFonts w:ascii="Calibri" w:eastAsia="Calibri" w:hAnsi="Calibri" w:cs="Calibri"/>
          <w:bCs/>
          <w:spacing w:val="1"/>
        </w:rPr>
        <w:t>n</w:t>
      </w:r>
      <w:r w:rsidRPr="00772C08">
        <w:rPr>
          <w:rFonts w:ascii="Calibri" w:eastAsia="Calibri" w:hAnsi="Calibri" w:cs="Calibri"/>
          <w:bCs/>
          <w:spacing w:val="-1"/>
        </w:rPr>
        <w:t>e</w:t>
      </w:r>
      <w:r w:rsidRPr="00772C08">
        <w:rPr>
          <w:rFonts w:ascii="Calibri" w:eastAsia="Calibri" w:hAnsi="Calibri" w:cs="Calibri"/>
          <w:bCs/>
          <w:spacing w:val="-3"/>
        </w:rPr>
        <w:t>f</w:t>
      </w:r>
      <w:r w:rsidRPr="00772C08">
        <w:rPr>
          <w:rFonts w:ascii="Calibri" w:eastAsia="Calibri" w:hAnsi="Calibri" w:cs="Calibri"/>
          <w:bCs/>
        </w:rPr>
        <w:t>it</w:t>
      </w:r>
      <w:r w:rsidRPr="00772C08">
        <w:rPr>
          <w:rFonts w:ascii="Calibri" w:eastAsia="Calibri" w:hAnsi="Calibri" w:cs="Calibri"/>
          <w:bCs/>
          <w:spacing w:val="-2"/>
        </w:rPr>
        <w:t xml:space="preserve"> </w:t>
      </w:r>
      <w:r w:rsidRPr="00772C08">
        <w:rPr>
          <w:rFonts w:ascii="Calibri" w:eastAsia="Calibri" w:hAnsi="Calibri" w:cs="Calibri"/>
          <w:bCs/>
          <w:spacing w:val="1"/>
        </w:rPr>
        <w:t>d</w:t>
      </w:r>
      <w:r w:rsidRPr="00772C08">
        <w:rPr>
          <w:rFonts w:ascii="Calibri" w:eastAsia="Calibri" w:hAnsi="Calibri" w:cs="Calibri"/>
          <w:bCs/>
          <w:spacing w:val="-1"/>
        </w:rPr>
        <w:t>e</w:t>
      </w:r>
      <w:r w:rsidRPr="00772C08">
        <w:rPr>
          <w:rFonts w:ascii="Calibri" w:eastAsia="Calibri" w:hAnsi="Calibri" w:cs="Calibri"/>
          <w:bCs/>
          <w:spacing w:val="-2"/>
        </w:rPr>
        <w:t>p</w:t>
      </w:r>
      <w:r w:rsidRPr="00772C08">
        <w:rPr>
          <w:rFonts w:ascii="Calibri" w:eastAsia="Calibri" w:hAnsi="Calibri" w:cs="Calibri"/>
          <w:bCs/>
          <w:spacing w:val="1"/>
        </w:rPr>
        <w:t>a</w:t>
      </w:r>
      <w:r w:rsidRPr="00772C08">
        <w:rPr>
          <w:rFonts w:ascii="Calibri" w:eastAsia="Calibri" w:hAnsi="Calibri" w:cs="Calibri"/>
          <w:bCs/>
          <w:spacing w:val="-1"/>
        </w:rPr>
        <w:t>r</w:t>
      </w:r>
      <w:r w:rsidRPr="00772C08">
        <w:rPr>
          <w:rFonts w:ascii="Calibri" w:eastAsia="Calibri" w:hAnsi="Calibri" w:cs="Calibri"/>
          <w:bCs/>
        </w:rPr>
        <w:t>tm</w:t>
      </w:r>
      <w:r w:rsidRPr="00772C08">
        <w:rPr>
          <w:rFonts w:ascii="Calibri" w:eastAsia="Calibri" w:hAnsi="Calibri" w:cs="Calibri"/>
          <w:bCs/>
          <w:spacing w:val="-3"/>
        </w:rPr>
        <w:t>e</w:t>
      </w:r>
      <w:r w:rsidRPr="00772C08">
        <w:rPr>
          <w:rFonts w:ascii="Calibri" w:eastAsia="Calibri" w:hAnsi="Calibri" w:cs="Calibri"/>
          <w:bCs/>
          <w:spacing w:val="1"/>
        </w:rPr>
        <w:t>n</w:t>
      </w:r>
      <w:r w:rsidRPr="00772C08">
        <w:rPr>
          <w:rFonts w:ascii="Calibri" w:eastAsia="Calibri" w:hAnsi="Calibri" w:cs="Calibri"/>
          <w:bCs/>
          <w:spacing w:val="-3"/>
        </w:rPr>
        <w:t>t</w:t>
      </w:r>
      <w:r w:rsidRPr="00772C08">
        <w:rPr>
          <w:rFonts w:ascii="Calibri" w:eastAsia="Calibri" w:hAnsi="Calibri" w:cs="Calibri"/>
          <w:bCs/>
          <w:spacing w:val="1"/>
        </w:rPr>
        <w:t>a</w:t>
      </w:r>
      <w:r w:rsidRPr="00772C08">
        <w:rPr>
          <w:rFonts w:ascii="Calibri" w:eastAsia="Calibri" w:hAnsi="Calibri" w:cs="Calibri"/>
          <w:bCs/>
          <w:spacing w:val="-2"/>
        </w:rPr>
        <w:t>l</w:t>
      </w:r>
      <w:r w:rsidRPr="00772C08">
        <w:rPr>
          <w:rFonts w:ascii="Calibri" w:eastAsia="Calibri" w:hAnsi="Calibri" w:cs="Calibri"/>
          <w:bCs/>
        </w:rPr>
        <w:t>, i</w:t>
      </w:r>
      <w:r w:rsidRPr="00772C08">
        <w:rPr>
          <w:rFonts w:ascii="Calibri" w:eastAsia="Calibri" w:hAnsi="Calibri" w:cs="Calibri"/>
          <w:bCs/>
          <w:spacing w:val="1"/>
        </w:rPr>
        <w:t>n</w:t>
      </w:r>
      <w:r w:rsidRPr="00772C08">
        <w:rPr>
          <w:rFonts w:ascii="Calibri" w:eastAsia="Calibri" w:hAnsi="Calibri" w:cs="Calibri"/>
          <w:bCs/>
          <w:spacing w:val="-1"/>
        </w:rPr>
        <w:t>s</w:t>
      </w:r>
      <w:r w:rsidRPr="00772C08">
        <w:rPr>
          <w:rFonts w:ascii="Calibri" w:eastAsia="Calibri" w:hAnsi="Calibri" w:cs="Calibri"/>
          <w:bCs/>
          <w:spacing w:val="-3"/>
        </w:rPr>
        <w:t>t</w:t>
      </w:r>
      <w:r w:rsidRPr="00772C08">
        <w:rPr>
          <w:rFonts w:ascii="Calibri" w:eastAsia="Calibri" w:hAnsi="Calibri" w:cs="Calibri"/>
          <w:bCs/>
        </w:rPr>
        <w:t>i</w:t>
      </w:r>
      <w:r w:rsidRPr="00772C08">
        <w:rPr>
          <w:rFonts w:ascii="Calibri" w:eastAsia="Calibri" w:hAnsi="Calibri" w:cs="Calibri"/>
          <w:bCs/>
          <w:spacing w:val="-3"/>
        </w:rPr>
        <w:t>t</w:t>
      </w:r>
      <w:r w:rsidRPr="00772C08">
        <w:rPr>
          <w:rFonts w:ascii="Calibri" w:eastAsia="Calibri" w:hAnsi="Calibri" w:cs="Calibri"/>
          <w:bCs/>
          <w:spacing w:val="1"/>
        </w:rPr>
        <w:t>u</w:t>
      </w:r>
      <w:r w:rsidRPr="00772C08">
        <w:rPr>
          <w:rFonts w:ascii="Calibri" w:eastAsia="Calibri" w:hAnsi="Calibri" w:cs="Calibri"/>
          <w:bCs/>
        </w:rPr>
        <w:t>t</w:t>
      </w:r>
      <w:r w:rsidRPr="00772C08">
        <w:rPr>
          <w:rFonts w:ascii="Calibri" w:eastAsia="Calibri" w:hAnsi="Calibri" w:cs="Calibri"/>
          <w:bCs/>
          <w:spacing w:val="-1"/>
        </w:rPr>
        <w:t>e</w:t>
      </w:r>
      <w:r w:rsidRPr="00772C08">
        <w:rPr>
          <w:rFonts w:ascii="Calibri" w:eastAsia="Calibri" w:hAnsi="Calibri" w:cs="Calibri"/>
          <w:bCs/>
        </w:rPr>
        <w:t>,</w:t>
      </w:r>
      <w:r w:rsidRPr="00772C08">
        <w:rPr>
          <w:rFonts w:ascii="Calibri" w:eastAsia="Calibri" w:hAnsi="Calibri" w:cs="Calibri"/>
          <w:bCs/>
          <w:spacing w:val="-2"/>
        </w:rPr>
        <w:t xml:space="preserve"> </w:t>
      </w:r>
      <w:r w:rsidRPr="00772C08">
        <w:rPr>
          <w:rFonts w:ascii="Calibri" w:eastAsia="Calibri" w:hAnsi="Calibri" w:cs="Calibri"/>
          <w:bCs/>
          <w:spacing w:val="1"/>
        </w:rPr>
        <w:t>o</w:t>
      </w:r>
      <w:r w:rsidRPr="00772C08">
        <w:rPr>
          <w:rFonts w:ascii="Calibri" w:eastAsia="Calibri" w:hAnsi="Calibri" w:cs="Calibri"/>
          <w:bCs/>
        </w:rPr>
        <w:t>r</w:t>
      </w:r>
      <w:r w:rsidRPr="00772C08">
        <w:rPr>
          <w:rFonts w:ascii="Calibri" w:eastAsia="Calibri" w:hAnsi="Calibri" w:cs="Calibri"/>
          <w:bCs/>
          <w:spacing w:val="-1"/>
        </w:rPr>
        <w:t xml:space="preserve"> </w:t>
      </w:r>
      <w:r w:rsidRPr="00772C08">
        <w:rPr>
          <w:rFonts w:ascii="Calibri" w:eastAsia="Calibri" w:hAnsi="Calibri" w:cs="Calibri"/>
          <w:bCs/>
        </w:rPr>
        <w:t>c</w:t>
      </w:r>
      <w:r w:rsidRPr="00772C08">
        <w:rPr>
          <w:rFonts w:ascii="Calibri" w:eastAsia="Calibri" w:hAnsi="Calibri" w:cs="Calibri"/>
          <w:bCs/>
          <w:spacing w:val="-3"/>
        </w:rPr>
        <w:t>e</w:t>
      </w:r>
      <w:r w:rsidRPr="00772C08">
        <w:rPr>
          <w:rFonts w:ascii="Calibri" w:eastAsia="Calibri" w:hAnsi="Calibri" w:cs="Calibri"/>
          <w:bCs/>
          <w:spacing w:val="1"/>
        </w:rPr>
        <w:t>n</w:t>
      </w:r>
      <w:r w:rsidRPr="00772C08">
        <w:rPr>
          <w:rFonts w:ascii="Calibri" w:eastAsia="Calibri" w:hAnsi="Calibri" w:cs="Calibri"/>
          <w:bCs/>
        </w:rPr>
        <w:t>t</w:t>
      </w:r>
      <w:r w:rsidRPr="00772C08">
        <w:rPr>
          <w:rFonts w:ascii="Calibri" w:eastAsia="Calibri" w:hAnsi="Calibri" w:cs="Calibri"/>
          <w:bCs/>
          <w:spacing w:val="-1"/>
        </w:rPr>
        <w:t>e</w:t>
      </w:r>
      <w:r w:rsidRPr="00772C08">
        <w:rPr>
          <w:rFonts w:ascii="Calibri" w:eastAsia="Calibri" w:hAnsi="Calibri" w:cs="Calibri"/>
          <w:bCs/>
        </w:rPr>
        <w:t>r</w:t>
      </w:r>
      <w:r w:rsidRPr="00772C08">
        <w:rPr>
          <w:rFonts w:ascii="Calibri" w:eastAsia="Calibri" w:hAnsi="Calibri" w:cs="Calibri"/>
          <w:bCs/>
          <w:spacing w:val="-3"/>
        </w:rPr>
        <w:t xml:space="preserve"> </w:t>
      </w:r>
      <w:r w:rsidRPr="00772C08">
        <w:rPr>
          <w:rFonts w:ascii="Calibri" w:eastAsia="Calibri" w:hAnsi="Calibri" w:cs="Calibri"/>
          <w:bCs/>
          <w:spacing w:val="1"/>
        </w:rPr>
        <w:t>a</w:t>
      </w:r>
      <w:r w:rsidRPr="00772C08">
        <w:rPr>
          <w:rFonts w:ascii="Calibri" w:eastAsia="Calibri" w:hAnsi="Calibri" w:cs="Calibri"/>
          <w:bCs/>
        </w:rPr>
        <w:t>c</w:t>
      </w:r>
      <w:r w:rsidRPr="00772C08">
        <w:rPr>
          <w:rFonts w:ascii="Calibri" w:eastAsia="Calibri" w:hAnsi="Calibri" w:cs="Calibri"/>
          <w:bCs/>
          <w:spacing w:val="-3"/>
        </w:rPr>
        <w:t>t</w:t>
      </w:r>
      <w:r w:rsidRPr="00772C08">
        <w:rPr>
          <w:rFonts w:ascii="Calibri" w:eastAsia="Calibri" w:hAnsi="Calibri" w:cs="Calibri"/>
          <w:bCs/>
        </w:rPr>
        <w:t>i</w:t>
      </w:r>
      <w:r w:rsidRPr="00772C08">
        <w:rPr>
          <w:rFonts w:ascii="Calibri" w:eastAsia="Calibri" w:hAnsi="Calibri" w:cs="Calibri"/>
          <w:bCs/>
          <w:spacing w:val="-1"/>
        </w:rPr>
        <w:t>v</w:t>
      </w:r>
      <w:r w:rsidRPr="00772C08">
        <w:rPr>
          <w:rFonts w:ascii="Calibri" w:eastAsia="Calibri" w:hAnsi="Calibri" w:cs="Calibri"/>
          <w:bCs/>
        </w:rPr>
        <w:t>i</w:t>
      </w:r>
      <w:r w:rsidRPr="00772C08">
        <w:rPr>
          <w:rFonts w:ascii="Calibri" w:eastAsia="Calibri" w:hAnsi="Calibri" w:cs="Calibri"/>
          <w:bCs/>
          <w:spacing w:val="-3"/>
        </w:rPr>
        <w:t>t</w:t>
      </w:r>
      <w:r w:rsidRPr="00772C08">
        <w:rPr>
          <w:rFonts w:ascii="Calibri" w:eastAsia="Calibri" w:hAnsi="Calibri" w:cs="Calibri"/>
          <w:bCs/>
          <w:spacing w:val="-2"/>
        </w:rPr>
        <w:t>i</w:t>
      </w:r>
      <w:r w:rsidRPr="00772C08">
        <w:rPr>
          <w:rFonts w:ascii="Calibri" w:eastAsia="Calibri" w:hAnsi="Calibri" w:cs="Calibri"/>
          <w:bCs/>
          <w:spacing w:val="-1"/>
        </w:rPr>
        <w:t>e</w:t>
      </w:r>
      <w:r w:rsidRPr="00772C08">
        <w:rPr>
          <w:rFonts w:ascii="Calibri" w:eastAsia="Calibri" w:hAnsi="Calibri" w:cs="Calibri"/>
          <w:bCs/>
        </w:rPr>
        <w:t>s</w:t>
      </w:r>
      <w:r w:rsidRPr="00772C08">
        <w:rPr>
          <w:rFonts w:ascii="Calibri" w:eastAsia="Calibri" w:hAnsi="Calibri" w:cs="Calibri"/>
          <w:bCs/>
          <w:spacing w:val="-1"/>
        </w:rPr>
        <w:t xml:space="preserve"> </w:t>
      </w:r>
      <w:r w:rsidRPr="00772C08">
        <w:rPr>
          <w:rFonts w:ascii="Calibri" w:eastAsia="Calibri" w:hAnsi="Calibri" w:cs="Calibri"/>
          <w:bCs/>
          <w:spacing w:val="1"/>
        </w:rPr>
        <w:t>o</w:t>
      </w:r>
      <w:r w:rsidRPr="00772C08">
        <w:rPr>
          <w:rFonts w:ascii="Calibri" w:eastAsia="Calibri" w:hAnsi="Calibri" w:cs="Calibri"/>
          <w:bCs/>
        </w:rPr>
        <w:t>r</w:t>
      </w:r>
      <w:r w:rsidRPr="00772C08">
        <w:rPr>
          <w:rFonts w:ascii="Calibri" w:eastAsia="Calibri" w:hAnsi="Calibri" w:cs="Calibri"/>
          <w:bCs/>
          <w:spacing w:val="-1"/>
        </w:rPr>
        <w:t xml:space="preserve"> </w:t>
      </w:r>
      <w:r w:rsidRPr="00772C08">
        <w:rPr>
          <w:rFonts w:ascii="Calibri" w:eastAsia="Calibri" w:hAnsi="Calibri" w:cs="Calibri"/>
          <w:bCs/>
          <w:spacing w:val="-2"/>
        </w:rPr>
        <w:t>ob</w:t>
      </w:r>
      <w:r w:rsidRPr="00772C08">
        <w:rPr>
          <w:rFonts w:ascii="Calibri" w:eastAsia="Calibri" w:hAnsi="Calibri" w:cs="Calibri"/>
          <w:bCs/>
          <w:spacing w:val="1"/>
        </w:rPr>
        <w:t>j</w:t>
      </w:r>
      <w:r w:rsidRPr="00772C08">
        <w:rPr>
          <w:rFonts w:ascii="Calibri" w:eastAsia="Calibri" w:hAnsi="Calibri" w:cs="Calibri"/>
          <w:bCs/>
          <w:spacing w:val="-1"/>
        </w:rPr>
        <w:t>e</w:t>
      </w:r>
      <w:r w:rsidRPr="00772C08">
        <w:rPr>
          <w:rFonts w:ascii="Calibri" w:eastAsia="Calibri" w:hAnsi="Calibri" w:cs="Calibri"/>
          <w:bCs/>
        </w:rPr>
        <w:t>c</w:t>
      </w:r>
      <w:r w:rsidRPr="00772C08">
        <w:rPr>
          <w:rFonts w:ascii="Calibri" w:eastAsia="Calibri" w:hAnsi="Calibri" w:cs="Calibri"/>
          <w:bCs/>
          <w:spacing w:val="-3"/>
        </w:rPr>
        <w:t>t</w:t>
      </w:r>
      <w:r w:rsidRPr="00772C08">
        <w:rPr>
          <w:rFonts w:ascii="Calibri" w:eastAsia="Calibri" w:hAnsi="Calibri" w:cs="Calibri"/>
          <w:bCs/>
        </w:rPr>
        <w:t>i</w:t>
      </w:r>
      <w:r w:rsidRPr="00772C08">
        <w:rPr>
          <w:rFonts w:ascii="Calibri" w:eastAsia="Calibri" w:hAnsi="Calibri" w:cs="Calibri"/>
          <w:bCs/>
          <w:spacing w:val="-1"/>
        </w:rPr>
        <w:t>ves</w:t>
      </w:r>
      <w:r w:rsidRPr="00772C08">
        <w:rPr>
          <w:rFonts w:ascii="Calibri" w:eastAsia="Calibri" w:hAnsi="Calibri" w:cs="Calibri"/>
          <w:bCs/>
        </w:rPr>
        <w:t>,</w:t>
      </w:r>
      <w:r w:rsidRPr="00772C08">
        <w:rPr>
          <w:rFonts w:ascii="Calibri" w:eastAsia="Calibri" w:hAnsi="Calibri" w:cs="Calibri"/>
          <w:bCs/>
          <w:spacing w:val="-2"/>
        </w:rPr>
        <w:t xml:space="preserve"> </w:t>
      </w:r>
      <w:r w:rsidRPr="00772C08">
        <w:rPr>
          <w:rFonts w:ascii="Calibri" w:eastAsia="Calibri" w:hAnsi="Calibri" w:cs="Calibri"/>
          <w:bCs/>
        </w:rPr>
        <w:t>i</w:t>
      </w:r>
      <w:r w:rsidRPr="00772C08">
        <w:rPr>
          <w:rFonts w:ascii="Calibri" w:eastAsia="Calibri" w:hAnsi="Calibri" w:cs="Calibri"/>
          <w:bCs/>
          <w:spacing w:val="1"/>
        </w:rPr>
        <w:t>n</w:t>
      </w:r>
      <w:r w:rsidRPr="00772C08">
        <w:rPr>
          <w:rFonts w:ascii="Calibri" w:eastAsia="Calibri" w:hAnsi="Calibri" w:cs="Calibri"/>
          <w:bCs/>
          <w:spacing w:val="-3"/>
        </w:rPr>
        <w:t>c</w:t>
      </w:r>
      <w:r w:rsidRPr="00772C08">
        <w:rPr>
          <w:rFonts w:ascii="Calibri" w:eastAsia="Calibri" w:hAnsi="Calibri" w:cs="Calibri"/>
          <w:bCs/>
          <w:spacing w:val="-2"/>
        </w:rPr>
        <w:t>l</w:t>
      </w:r>
      <w:r w:rsidRPr="00772C08">
        <w:rPr>
          <w:rFonts w:ascii="Calibri" w:eastAsia="Calibri" w:hAnsi="Calibri" w:cs="Calibri"/>
          <w:bCs/>
          <w:spacing w:val="1"/>
        </w:rPr>
        <w:t>u</w:t>
      </w:r>
      <w:r w:rsidRPr="00772C08">
        <w:rPr>
          <w:rFonts w:ascii="Calibri" w:eastAsia="Calibri" w:hAnsi="Calibri" w:cs="Calibri"/>
          <w:bCs/>
          <w:spacing w:val="-2"/>
        </w:rPr>
        <w:t>d</w:t>
      </w:r>
      <w:r w:rsidRPr="00772C08">
        <w:rPr>
          <w:rFonts w:ascii="Calibri" w:eastAsia="Calibri" w:hAnsi="Calibri" w:cs="Calibri"/>
          <w:bCs/>
        </w:rPr>
        <w:t>i</w:t>
      </w:r>
      <w:r w:rsidRPr="00772C08">
        <w:rPr>
          <w:rFonts w:ascii="Calibri" w:eastAsia="Calibri" w:hAnsi="Calibri" w:cs="Calibri"/>
          <w:bCs/>
          <w:spacing w:val="-2"/>
        </w:rPr>
        <w:t>n</w:t>
      </w:r>
      <w:r w:rsidRPr="00772C08">
        <w:rPr>
          <w:rFonts w:ascii="Calibri" w:eastAsia="Calibri" w:hAnsi="Calibri" w:cs="Calibri"/>
          <w:bCs/>
        </w:rPr>
        <w:t>g</w:t>
      </w:r>
      <w:r w:rsidRPr="00772C08">
        <w:rPr>
          <w:rFonts w:ascii="Calibri" w:eastAsia="Calibri" w:hAnsi="Calibri" w:cs="Calibri"/>
          <w:bCs/>
          <w:spacing w:val="-1"/>
        </w:rPr>
        <w:t xml:space="preserve"> f</w:t>
      </w:r>
      <w:r w:rsidRPr="00772C08">
        <w:rPr>
          <w:rFonts w:ascii="Calibri" w:eastAsia="Calibri" w:hAnsi="Calibri" w:cs="Calibri"/>
          <w:bCs/>
          <w:spacing w:val="1"/>
        </w:rPr>
        <w:t>u</w:t>
      </w:r>
      <w:r w:rsidRPr="00772C08">
        <w:rPr>
          <w:rFonts w:ascii="Calibri" w:eastAsia="Calibri" w:hAnsi="Calibri" w:cs="Calibri"/>
          <w:bCs/>
          <w:spacing w:val="-2"/>
        </w:rPr>
        <w:t>n</w:t>
      </w:r>
      <w:r w:rsidRPr="00772C08">
        <w:rPr>
          <w:rFonts w:ascii="Calibri" w:eastAsia="Calibri" w:hAnsi="Calibri" w:cs="Calibri"/>
          <w:bCs/>
        </w:rPr>
        <w:t>ct</w:t>
      </w:r>
      <w:r w:rsidRPr="00772C08">
        <w:rPr>
          <w:rFonts w:ascii="Calibri" w:eastAsia="Calibri" w:hAnsi="Calibri" w:cs="Calibri"/>
          <w:bCs/>
          <w:spacing w:val="-2"/>
        </w:rPr>
        <w:t>io</w:t>
      </w:r>
      <w:r w:rsidRPr="00772C08">
        <w:rPr>
          <w:rFonts w:ascii="Calibri" w:eastAsia="Calibri" w:hAnsi="Calibri" w:cs="Calibri"/>
          <w:bCs/>
          <w:spacing w:val="1"/>
        </w:rPr>
        <w:t>n</w:t>
      </w:r>
      <w:r w:rsidRPr="00772C08">
        <w:rPr>
          <w:rFonts w:ascii="Calibri" w:eastAsia="Calibri" w:hAnsi="Calibri" w:cs="Calibri"/>
          <w:bCs/>
        </w:rPr>
        <w:t>s</w:t>
      </w:r>
      <w:r w:rsidRPr="00772C08">
        <w:rPr>
          <w:rFonts w:ascii="Calibri" w:eastAsia="Calibri" w:hAnsi="Calibri" w:cs="Calibri"/>
          <w:bCs/>
          <w:spacing w:val="-1"/>
        </w:rPr>
        <w:t xml:space="preserve"> s</w:t>
      </w:r>
      <w:r w:rsidRPr="00772C08">
        <w:rPr>
          <w:rFonts w:ascii="Calibri" w:eastAsia="Calibri" w:hAnsi="Calibri" w:cs="Calibri"/>
          <w:bCs/>
          <w:spacing w:val="-2"/>
        </w:rPr>
        <w:t>u</w:t>
      </w:r>
      <w:r w:rsidRPr="00772C08">
        <w:rPr>
          <w:rFonts w:ascii="Calibri" w:eastAsia="Calibri" w:hAnsi="Calibri" w:cs="Calibri"/>
          <w:bCs/>
        </w:rPr>
        <w:t>ch</w:t>
      </w:r>
      <w:r w:rsidRPr="00772C08">
        <w:rPr>
          <w:rFonts w:ascii="Calibri" w:eastAsia="Calibri" w:hAnsi="Calibri" w:cs="Calibri"/>
          <w:bCs/>
          <w:spacing w:val="-1"/>
        </w:rPr>
        <w:t xml:space="preserve"> </w:t>
      </w:r>
      <w:r w:rsidRPr="00772C08">
        <w:rPr>
          <w:rFonts w:ascii="Calibri" w:eastAsia="Calibri" w:hAnsi="Calibri" w:cs="Calibri"/>
          <w:bCs/>
          <w:spacing w:val="1"/>
        </w:rPr>
        <w:t>a</w:t>
      </w:r>
      <w:r w:rsidRPr="00772C08">
        <w:rPr>
          <w:rFonts w:ascii="Calibri" w:eastAsia="Calibri" w:hAnsi="Calibri" w:cs="Calibri"/>
          <w:bCs/>
        </w:rPr>
        <w:t xml:space="preserve">s </w:t>
      </w:r>
      <w:r w:rsidRPr="00772C08">
        <w:rPr>
          <w:rFonts w:ascii="Calibri" w:eastAsia="Calibri" w:hAnsi="Calibri" w:cs="Calibri"/>
          <w:bCs/>
          <w:spacing w:val="-3"/>
        </w:rPr>
        <w:t>c</w:t>
      </w:r>
      <w:r w:rsidRPr="00772C08">
        <w:rPr>
          <w:rFonts w:ascii="Calibri" w:eastAsia="Calibri" w:hAnsi="Calibri" w:cs="Calibri"/>
          <w:bCs/>
        </w:rPr>
        <w:t>l</w:t>
      </w:r>
      <w:r w:rsidRPr="00772C08">
        <w:rPr>
          <w:rFonts w:ascii="Calibri" w:eastAsia="Calibri" w:hAnsi="Calibri" w:cs="Calibri"/>
          <w:bCs/>
          <w:spacing w:val="-1"/>
        </w:rPr>
        <w:t>er</w:t>
      </w:r>
      <w:r w:rsidRPr="00772C08">
        <w:rPr>
          <w:rFonts w:ascii="Calibri" w:eastAsia="Calibri" w:hAnsi="Calibri" w:cs="Calibri"/>
          <w:bCs/>
        </w:rPr>
        <w:t>i</w:t>
      </w:r>
      <w:r w:rsidRPr="00772C08">
        <w:rPr>
          <w:rFonts w:ascii="Calibri" w:eastAsia="Calibri" w:hAnsi="Calibri" w:cs="Calibri"/>
          <w:bCs/>
          <w:spacing w:val="-3"/>
        </w:rPr>
        <w:t>c</w:t>
      </w:r>
      <w:r w:rsidRPr="00772C08">
        <w:rPr>
          <w:rFonts w:ascii="Calibri" w:eastAsia="Calibri" w:hAnsi="Calibri" w:cs="Calibri"/>
          <w:bCs/>
          <w:spacing w:val="-2"/>
        </w:rPr>
        <w:t>a</w:t>
      </w:r>
      <w:r w:rsidRPr="00772C08">
        <w:rPr>
          <w:rFonts w:ascii="Calibri" w:eastAsia="Calibri" w:hAnsi="Calibri" w:cs="Calibri"/>
          <w:bCs/>
        </w:rPr>
        <w:t>l</w:t>
      </w:r>
      <w:r w:rsidRPr="00772C08">
        <w:rPr>
          <w:rFonts w:ascii="Calibri" w:eastAsia="Calibri" w:hAnsi="Calibri" w:cs="Calibri"/>
          <w:bCs/>
          <w:spacing w:val="1"/>
        </w:rPr>
        <w:t xml:space="preserve"> </w:t>
      </w:r>
      <w:r w:rsidRPr="00772C08">
        <w:rPr>
          <w:rFonts w:ascii="Calibri" w:eastAsia="Calibri" w:hAnsi="Calibri" w:cs="Calibri"/>
          <w:bCs/>
          <w:spacing w:val="-4"/>
        </w:rPr>
        <w:t>s</w:t>
      </w:r>
      <w:r w:rsidRPr="00772C08">
        <w:rPr>
          <w:rFonts w:ascii="Calibri" w:eastAsia="Calibri" w:hAnsi="Calibri" w:cs="Calibri"/>
          <w:bCs/>
          <w:spacing w:val="1"/>
        </w:rPr>
        <w:t>u</w:t>
      </w:r>
      <w:r w:rsidRPr="00772C08">
        <w:rPr>
          <w:rFonts w:ascii="Calibri" w:eastAsia="Calibri" w:hAnsi="Calibri" w:cs="Calibri"/>
          <w:bCs/>
          <w:spacing w:val="-2"/>
        </w:rPr>
        <w:t>pp</w:t>
      </w:r>
      <w:r w:rsidRPr="00772C08">
        <w:rPr>
          <w:rFonts w:ascii="Calibri" w:eastAsia="Calibri" w:hAnsi="Calibri" w:cs="Calibri"/>
          <w:bCs/>
          <w:spacing w:val="1"/>
        </w:rPr>
        <w:t>o</w:t>
      </w:r>
      <w:r w:rsidRPr="00772C08">
        <w:rPr>
          <w:rFonts w:ascii="Calibri" w:eastAsia="Calibri" w:hAnsi="Calibri" w:cs="Calibri"/>
          <w:bCs/>
          <w:spacing w:val="-1"/>
        </w:rPr>
        <w:t>r</w:t>
      </w:r>
      <w:r w:rsidRPr="00772C08">
        <w:rPr>
          <w:rFonts w:ascii="Calibri" w:eastAsia="Calibri" w:hAnsi="Calibri" w:cs="Calibri"/>
          <w:bCs/>
        </w:rPr>
        <w:t>t,</w:t>
      </w:r>
      <w:r w:rsidR="001D0CAF" w:rsidRPr="00772C08">
        <w:rPr>
          <w:rFonts w:ascii="Calibri" w:eastAsia="Calibri" w:hAnsi="Calibri" w:cs="Calibri"/>
          <w:b/>
          <w:bCs/>
          <w:i/>
          <w:spacing w:val="1"/>
        </w:rPr>
        <w:t xml:space="preserve"> </w:t>
      </w:r>
      <w:r w:rsidRPr="00772C08">
        <w:rPr>
          <w:rFonts w:ascii="Calibri" w:eastAsia="Calibri" w:hAnsi="Calibri" w:cs="Calibri"/>
          <w:bCs/>
          <w:spacing w:val="-3"/>
        </w:rPr>
        <w:t>f</w:t>
      </w:r>
      <w:r w:rsidRPr="00772C08">
        <w:rPr>
          <w:rFonts w:ascii="Calibri" w:eastAsia="Calibri" w:hAnsi="Calibri" w:cs="Calibri"/>
          <w:bCs/>
        </w:rPr>
        <w:t>i</w:t>
      </w:r>
      <w:r w:rsidRPr="00772C08">
        <w:rPr>
          <w:rFonts w:ascii="Calibri" w:eastAsia="Calibri" w:hAnsi="Calibri" w:cs="Calibri"/>
          <w:bCs/>
          <w:spacing w:val="-2"/>
        </w:rPr>
        <w:t>na</w:t>
      </w:r>
      <w:r w:rsidRPr="00772C08">
        <w:rPr>
          <w:rFonts w:ascii="Calibri" w:eastAsia="Calibri" w:hAnsi="Calibri" w:cs="Calibri"/>
          <w:bCs/>
          <w:spacing w:val="1"/>
        </w:rPr>
        <w:t>n</w:t>
      </w:r>
      <w:r w:rsidRPr="00772C08">
        <w:rPr>
          <w:rFonts w:ascii="Calibri" w:eastAsia="Calibri" w:hAnsi="Calibri" w:cs="Calibri"/>
          <w:bCs/>
        </w:rPr>
        <w:t>c</w:t>
      </w:r>
      <w:r w:rsidRPr="00772C08">
        <w:rPr>
          <w:rFonts w:ascii="Calibri" w:eastAsia="Calibri" w:hAnsi="Calibri" w:cs="Calibri"/>
          <w:bCs/>
          <w:spacing w:val="-2"/>
        </w:rPr>
        <w:t>i</w:t>
      </w:r>
      <w:r w:rsidRPr="00772C08">
        <w:rPr>
          <w:rFonts w:ascii="Calibri" w:eastAsia="Calibri" w:hAnsi="Calibri" w:cs="Calibri"/>
          <w:bCs/>
          <w:spacing w:val="1"/>
        </w:rPr>
        <w:t>a</w:t>
      </w:r>
      <w:r w:rsidRPr="00772C08">
        <w:rPr>
          <w:rFonts w:ascii="Calibri" w:eastAsia="Calibri" w:hAnsi="Calibri" w:cs="Calibri"/>
          <w:bCs/>
        </w:rPr>
        <w:t>l</w:t>
      </w:r>
      <w:r w:rsidRPr="00772C08">
        <w:rPr>
          <w:rFonts w:ascii="Calibri" w:eastAsia="Calibri" w:hAnsi="Calibri" w:cs="Calibri"/>
          <w:bCs/>
          <w:spacing w:val="-1"/>
        </w:rPr>
        <w:t xml:space="preserve"> </w:t>
      </w:r>
      <w:r w:rsidRPr="00772C08">
        <w:rPr>
          <w:rFonts w:ascii="Calibri" w:eastAsia="Calibri" w:hAnsi="Calibri" w:cs="Calibri"/>
          <w:bCs/>
          <w:spacing w:val="-3"/>
        </w:rPr>
        <w:t>m</w:t>
      </w:r>
      <w:r w:rsidRPr="00772C08">
        <w:rPr>
          <w:rFonts w:ascii="Calibri" w:eastAsia="Calibri" w:hAnsi="Calibri" w:cs="Calibri"/>
          <w:bCs/>
          <w:spacing w:val="1"/>
        </w:rPr>
        <w:t>a</w:t>
      </w:r>
      <w:r w:rsidRPr="00772C08">
        <w:rPr>
          <w:rFonts w:ascii="Calibri" w:eastAsia="Calibri" w:hAnsi="Calibri" w:cs="Calibri"/>
          <w:bCs/>
          <w:spacing w:val="-2"/>
        </w:rPr>
        <w:t>n</w:t>
      </w:r>
      <w:r w:rsidRPr="00772C08">
        <w:rPr>
          <w:rFonts w:ascii="Calibri" w:eastAsia="Calibri" w:hAnsi="Calibri" w:cs="Calibri"/>
          <w:bCs/>
          <w:spacing w:val="1"/>
        </w:rPr>
        <w:t>ag</w:t>
      </w:r>
      <w:r w:rsidRPr="00772C08">
        <w:rPr>
          <w:rFonts w:ascii="Calibri" w:eastAsia="Calibri" w:hAnsi="Calibri" w:cs="Calibri"/>
          <w:bCs/>
          <w:spacing w:val="-3"/>
        </w:rPr>
        <w:t>e</w:t>
      </w:r>
      <w:r w:rsidRPr="00772C08">
        <w:rPr>
          <w:rFonts w:ascii="Calibri" w:eastAsia="Calibri" w:hAnsi="Calibri" w:cs="Calibri"/>
          <w:bCs/>
        </w:rPr>
        <w:t>m</w:t>
      </w:r>
      <w:r w:rsidRPr="00772C08">
        <w:rPr>
          <w:rFonts w:ascii="Calibri" w:eastAsia="Calibri" w:hAnsi="Calibri" w:cs="Calibri"/>
          <w:bCs/>
          <w:spacing w:val="-1"/>
        </w:rPr>
        <w:t>e</w:t>
      </w:r>
      <w:r w:rsidRPr="00772C08">
        <w:rPr>
          <w:rFonts w:ascii="Calibri" w:eastAsia="Calibri" w:hAnsi="Calibri" w:cs="Calibri"/>
          <w:bCs/>
          <w:spacing w:val="1"/>
        </w:rPr>
        <w:t>n</w:t>
      </w:r>
      <w:r w:rsidRPr="00772C08">
        <w:rPr>
          <w:rFonts w:ascii="Calibri" w:eastAsia="Calibri" w:hAnsi="Calibri" w:cs="Calibri"/>
          <w:bCs/>
          <w:spacing w:val="-3"/>
        </w:rPr>
        <w:t>t</w:t>
      </w:r>
      <w:r w:rsidRPr="00772C08">
        <w:rPr>
          <w:rFonts w:ascii="Calibri" w:eastAsia="Calibri" w:hAnsi="Calibri" w:cs="Calibri"/>
          <w:bCs/>
        </w:rPr>
        <w:t xml:space="preserve">, </w:t>
      </w:r>
      <w:r w:rsidRPr="00772C08">
        <w:rPr>
          <w:rFonts w:ascii="Calibri" w:eastAsia="Calibri" w:hAnsi="Calibri" w:cs="Calibri"/>
          <w:bCs/>
          <w:spacing w:val="1"/>
        </w:rPr>
        <w:t>p</w:t>
      </w:r>
      <w:r w:rsidRPr="00772C08">
        <w:rPr>
          <w:rFonts w:ascii="Calibri" w:eastAsia="Calibri" w:hAnsi="Calibri" w:cs="Calibri"/>
          <w:bCs/>
          <w:spacing w:val="-1"/>
        </w:rPr>
        <w:t>r</w:t>
      </w:r>
      <w:r w:rsidRPr="00772C08">
        <w:rPr>
          <w:rFonts w:ascii="Calibri" w:eastAsia="Calibri" w:hAnsi="Calibri" w:cs="Calibri"/>
          <w:bCs/>
          <w:spacing w:val="1"/>
        </w:rPr>
        <w:t>o</w:t>
      </w:r>
      <w:r w:rsidRPr="00772C08">
        <w:rPr>
          <w:rFonts w:ascii="Calibri" w:eastAsia="Calibri" w:hAnsi="Calibri" w:cs="Calibri"/>
          <w:bCs/>
          <w:spacing w:val="-3"/>
        </w:rPr>
        <w:t>c</w:t>
      </w:r>
      <w:r w:rsidRPr="00772C08">
        <w:rPr>
          <w:rFonts w:ascii="Calibri" w:eastAsia="Calibri" w:hAnsi="Calibri" w:cs="Calibri"/>
          <w:bCs/>
          <w:spacing w:val="1"/>
        </w:rPr>
        <w:t>u</w:t>
      </w:r>
      <w:r w:rsidRPr="00772C08">
        <w:rPr>
          <w:rFonts w:ascii="Calibri" w:eastAsia="Calibri" w:hAnsi="Calibri" w:cs="Calibri"/>
          <w:bCs/>
          <w:spacing w:val="-1"/>
        </w:rPr>
        <w:t>re</w:t>
      </w:r>
      <w:r w:rsidRPr="00772C08">
        <w:rPr>
          <w:rFonts w:ascii="Calibri" w:eastAsia="Calibri" w:hAnsi="Calibri" w:cs="Calibri"/>
          <w:bCs/>
        </w:rPr>
        <w:t>m</w:t>
      </w:r>
      <w:r w:rsidRPr="00772C08">
        <w:rPr>
          <w:rFonts w:ascii="Calibri" w:eastAsia="Calibri" w:hAnsi="Calibri" w:cs="Calibri"/>
          <w:bCs/>
          <w:spacing w:val="-3"/>
        </w:rPr>
        <w:t>e</w:t>
      </w:r>
      <w:r w:rsidRPr="00772C08">
        <w:rPr>
          <w:rFonts w:ascii="Calibri" w:eastAsia="Calibri" w:hAnsi="Calibri" w:cs="Calibri"/>
          <w:bCs/>
          <w:spacing w:val="1"/>
        </w:rPr>
        <w:t>n</w:t>
      </w:r>
      <w:r w:rsidRPr="00772C08">
        <w:rPr>
          <w:rFonts w:ascii="Calibri" w:eastAsia="Calibri" w:hAnsi="Calibri" w:cs="Calibri"/>
          <w:bCs/>
        </w:rPr>
        <w:t>t</w:t>
      </w:r>
      <w:r w:rsidRPr="00772C08">
        <w:rPr>
          <w:rFonts w:ascii="Calibri" w:eastAsia="Calibri" w:hAnsi="Calibri" w:cs="Calibri"/>
          <w:bCs/>
          <w:spacing w:val="-2"/>
        </w:rPr>
        <w:t xml:space="preserve"> </w:t>
      </w:r>
      <w:r w:rsidRPr="00772C08">
        <w:rPr>
          <w:rFonts w:ascii="Calibri" w:eastAsia="Calibri" w:hAnsi="Calibri" w:cs="Calibri"/>
          <w:bCs/>
          <w:spacing w:val="1"/>
        </w:rPr>
        <w:t>o</w:t>
      </w:r>
      <w:r w:rsidRPr="00772C08">
        <w:rPr>
          <w:rFonts w:ascii="Calibri" w:eastAsia="Calibri" w:hAnsi="Calibri" w:cs="Calibri"/>
          <w:bCs/>
        </w:rPr>
        <w:t xml:space="preserve">f </w:t>
      </w:r>
      <w:r w:rsidRPr="00772C08">
        <w:rPr>
          <w:rFonts w:ascii="Calibri" w:eastAsia="Calibri" w:hAnsi="Calibri" w:cs="Calibri"/>
          <w:bCs/>
          <w:spacing w:val="-3"/>
        </w:rPr>
        <w:t>m</w:t>
      </w:r>
      <w:r w:rsidRPr="00772C08">
        <w:rPr>
          <w:rFonts w:ascii="Calibri" w:eastAsia="Calibri" w:hAnsi="Calibri" w:cs="Calibri"/>
          <w:bCs/>
          <w:spacing w:val="1"/>
        </w:rPr>
        <w:t>a</w:t>
      </w:r>
      <w:r w:rsidRPr="00772C08">
        <w:rPr>
          <w:rFonts w:ascii="Calibri" w:eastAsia="Calibri" w:hAnsi="Calibri" w:cs="Calibri"/>
          <w:bCs/>
        </w:rPr>
        <w:t>t</w:t>
      </w:r>
      <w:r w:rsidRPr="00772C08">
        <w:rPr>
          <w:rFonts w:ascii="Calibri" w:eastAsia="Calibri" w:hAnsi="Calibri" w:cs="Calibri"/>
          <w:bCs/>
          <w:spacing w:val="-1"/>
        </w:rPr>
        <w:t>er</w:t>
      </w:r>
      <w:r w:rsidRPr="00772C08">
        <w:rPr>
          <w:rFonts w:ascii="Calibri" w:eastAsia="Calibri" w:hAnsi="Calibri" w:cs="Calibri"/>
          <w:bCs/>
          <w:spacing w:val="-2"/>
        </w:rPr>
        <w:t>i</w:t>
      </w:r>
      <w:r w:rsidRPr="00772C08">
        <w:rPr>
          <w:rFonts w:ascii="Calibri" w:eastAsia="Calibri" w:hAnsi="Calibri" w:cs="Calibri"/>
          <w:bCs/>
          <w:spacing w:val="1"/>
        </w:rPr>
        <w:t>al</w:t>
      </w:r>
      <w:r w:rsidRPr="00772C08">
        <w:rPr>
          <w:rFonts w:ascii="Calibri" w:eastAsia="Calibri" w:hAnsi="Calibri" w:cs="Calibri"/>
          <w:bCs/>
        </w:rPr>
        <w:t>s</w:t>
      </w:r>
      <w:r w:rsidRPr="00772C08">
        <w:rPr>
          <w:rFonts w:ascii="Calibri" w:eastAsia="Calibri" w:hAnsi="Calibri" w:cs="Calibri"/>
          <w:bCs/>
          <w:spacing w:val="-5"/>
        </w:rPr>
        <w:t xml:space="preserve"> </w:t>
      </w:r>
      <w:r w:rsidRPr="00772C08">
        <w:rPr>
          <w:rFonts w:ascii="Calibri" w:eastAsia="Calibri" w:hAnsi="Calibri" w:cs="Calibri"/>
          <w:bCs/>
          <w:spacing w:val="1"/>
        </w:rPr>
        <w:t>a</w:t>
      </w:r>
      <w:r w:rsidRPr="00772C08">
        <w:rPr>
          <w:rFonts w:ascii="Calibri" w:eastAsia="Calibri" w:hAnsi="Calibri" w:cs="Calibri"/>
          <w:bCs/>
          <w:spacing w:val="-2"/>
        </w:rPr>
        <w:t>n</w:t>
      </w:r>
      <w:r w:rsidRPr="00772C08">
        <w:rPr>
          <w:rFonts w:ascii="Calibri" w:eastAsia="Calibri" w:hAnsi="Calibri" w:cs="Calibri"/>
          <w:bCs/>
        </w:rPr>
        <w:t>d</w:t>
      </w:r>
      <w:r w:rsidRPr="00772C08">
        <w:rPr>
          <w:rFonts w:ascii="Calibri" w:eastAsia="Calibri" w:hAnsi="Calibri" w:cs="Calibri"/>
          <w:bCs/>
          <w:spacing w:val="1"/>
        </w:rPr>
        <w:t xml:space="preserve"> </w:t>
      </w:r>
      <w:r w:rsidRPr="00772C08">
        <w:rPr>
          <w:rFonts w:ascii="Calibri" w:eastAsia="Calibri" w:hAnsi="Calibri" w:cs="Calibri"/>
          <w:bCs/>
          <w:spacing w:val="-1"/>
        </w:rPr>
        <w:t>serv</w:t>
      </w:r>
      <w:r w:rsidRPr="00772C08">
        <w:rPr>
          <w:rFonts w:ascii="Calibri" w:eastAsia="Calibri" w:hAnsi="Calibri" w:cs="Calibri"/>
          <w:bCs/>
        </w:rPr>
        <w:t>ic</w:t>
      </w:r>
      <w:r w:rsidRPr="00772C08">
        <w:rPr>
          <w:rFonts w:ascii="Calibri" w:eastAsia="Calibri" w:hAnsi="Calibri" w:cs="Calibri"/>
          <w:bCs/>
          <w:spacing w:val="-1"/>
        </w:rPr>
        <w:t>e</w:t>
      </w:r>
      <w:r w:rsidRPr="00772C08">
        <w:rPr>
          <w:rFonts w:ascii="Calibri" w:eastAsia="Calibri" w:hAnsi="Calibri" w:cs="Calibri"/>
          <w:bCs/>
          <w:spacing w:val="-4"/>
        </w:rPr>
        <w:t>s</w:t>
      </w:r>
      <w:r w:rsidRPr="00772C08">
        <w:rPr>
          <w:rFonts w:ascii="Calibri" w:eastAsia="Calibri" w:hAnsi="Calibri" w:cs="Calibri"/>
          <w:bCs/>
        </w:rPr>
        <w:t>,</w:t>
      </w:r>
      <w:r w:rsidRPr="00772C08">
        <w:rPr>
          <w:rFonts w:ascii="Calibri" w:eastAsia="Calibri" w:hAnsi="Calibri" w:cs="Calibri"/>
          <w:bCs/>
          <w:spacing w:val="-2"/>
        </w:rPr>
        <w:t xml:space="preserve"> b</w:t>
      </w:r>
      <w:r w:rsidRPr="00772C08">
        <w:rPr>
          <w:rFonts w:ascii="Calibri" w:eastAsia="Calibri" w:hAnsi="Calibri" w:cs="Calibri"/>
          <w:bCs/>
          <w:spacing w:val="1"/>
        </w:rPr>
        <w:t>u</w:t>
      </w:r>
      <w:r w:rsidRPr="00772C08">
        <w:rPr>
          <w:rFonts w:ascii="Calibri" w:eastAsia="Calibri" w:hAnsi="Calibri" w:cs="Calibri"/>
          <w:bCs/>
          <w:spacing w:val="-2"/>
        </w:rPr>
        <w:t>d</w:t>
      </w:r>
      <w:r w:rsidRPr="00772C08">
        <w:rPr>
          <w:rFonts w:ascii="Calibri" w:eastAsia="Calibri" w:hAnsi="Calibri" w:cs="Calibri"/>
          <w:bCs/>
          <w:spacing w:val="1"/>
        </w:rPr>
        <w:t>g</w:t>
      </w:r>
      <w:r w:rsidRPr="00772C08">
        <w:rPr>
          <w:rFonts w:ascii="Calibri" w:eastAsia="Calibri" w:hAnsi="Calibri" w:cs="Calibri"/>
          <w:bCs/>
          <w:spacing w:val="-1"/>
        </w:rPr>
        <w:t>e</w:t>
      </w:r>
      <w:r w:rsidRPr="00772C08">
        <w:rPr>
          <w:rFonts w:ascii="Calibri" w:eastAsia="Calibri" w:hAnsi="Calibri" w:cs="Calibri"/>
          <w:bCs/>
        </w:rPr>
        <w:t>t</w:t>
      </w:r>
      <w:r w:rsidRPr="00772C08">
        <w:rPr>
          <w:rFonts w:ascii="Calibri" w:eastAsia="Calibri" w:hAnsi="Calibri" w:cs="Calibri"/>
          <w:bCs/>
          <w:spacing w:val="-2"/>
        </w:rPr>
        <w:t xml:space="preserve"> </w:t>
      </w:r>
      <w:r w:rsidRPr="00772C08">
        <w:rPr>
          <w:rFonts w:ascii="Calibri" w:eastAsia="Calibri" w:hAnsi="Calibri" w:cs="Calibri"/>
          <w:bCs/>
          <w:spacing w:val="1"/>
        </w:rPr>
        <w:t>a</w:t>
      </w:r>
      <w:r w:rsidRPr="00772C08">
        <w:rPr>
          <w:rFonts w:ascii="Calibri" w:eastAsia="Calibri" w:hAnsi="Calibri" w:cs="Calibri"/>
          <w:bCs/>
          <w:spacing w:val="-2"/>
        </w:rPr>
        <w:t>n</w:t>
      </w:r>
      <w:r w:rsidRPr="00772C08">
        <w:rPr>
          <w:rFonts w:ascii="Calibri" w:eastAsia="Calibri" w:hAnsi="Calibri" w:cs="Calibri"/>
          <w:bCs/>
        </w:rPr>
        <w:t>d</w:t>
      </w:r>
      <w:r w:rsidRPr="00772C08">
        <w:rPr>
          <w:rFonts w:ascii="Calibri" w:eastAsia="Calibri" w:hAnsi="Calibri" w:cs="Calibri"/>
          <w:bCs/>
          <w:spacing w:val="-1"/>
        </w:rPr>
        <w:t xml:space="preserve"> </w:t>
      </w:r>
      <w:r w:rsidRPr="00772C08">
        <w:rPr>
          <w:rFonts w:ascii="Calibri" w:eastAsia="Calibri" w:hAnsi="Calibri" w:cs="Calibri"/>
          <w:bCs/>
          <w:spacing w:val="1"/>
        </w:rPr>
        <w:t>p</w:t>
      </w:r>
      <w:r w:rsidRPr="00772C08">
        <w:rPr>
          <w:rFonts w:ascii="Calibri" w:eastAsia="Calibri" w:hAnsi="Calibri" w:cs="Calibri"/>
          <w:bCs/>
          <w:spacing w:val="-2"/>
        </w:rPr>
        <w:t>la</w:t>
      </w:r>
      <w:r w:rsidRPr="00772C08">
        <w:rPr>
          <w:rFonts w:ascii="Calibri" w:eastAsia="Calibri" w:hAnsi="Calibri" w:cs="Calibri"/>
          <w:bCs/>
          <w:spacing w:val="1"/>
        </w:rPr>
        <w:t>n</w:t>
      </w:r>
      <w:r w:rsidRPr="00772C08">
        <w:rPr>
          <w:rFonts w:ascii="Calibri" w:eastAsia="Calibri" w:hAnsi="Calibri" w:cs="Calibri"/>
          <w:bCs/>
          <w:spacing w:val="-2"/>
        </w:rPr>
        <w:t>ni</w:t>
      </w:r>
      <w:r w:rsidRPr="00772C08">
        <w:rPr>
          <w:rFonts w:ascii="Calibri" w:eastAsia="Calibri" w:hAnsi="Calibri" w:cs="Calibri"/>
          <w:bCs/>
          <w:spacing w:val="1"/>
        </w:rPr>
        <w:t>ng</w:t>
      </w:r>
      <w:r w:rsidRPr="00772C08">
        <w:rPr>
          <w:rFonts w:ascii="Calibri" w:eastAsia="Calibri" w:hAnsi="Calibri" w:cs="Calibri"/>
          <w:bCs/>
        </w:rPr>
        <w:t>,</w:t>
      </w:r>
      <w:r w:rsidRPr="00772C08">
        <w:rPr>
          <w:rFonts w:ascii="Calibri" w:eastAsia="Calibri" w:hAnsi="Calibri" w:cs="Calibri"/>
          <w:bCs/>
          <w:spacing w:val="-4"/>
        </w:rPr>
        <w:t xml:space="preserve"> </w:t>
      </w:r>
      <w:r w:rsidRPr="00772C08">
        <w:rPr>
          <w:rFonts w:ascii="Calibri" w:eastAsia="Calibri" w:hAnsi="Calibri" w:cs="Calibri"/>
          <w:bCs/>
          <w:spacing w:val="1"/>
        </w:rPr>
        <w:t>a</w:t>
      </w:r>
      <w:r w:rsidRPr="00772C08">
        <w:rPr>
          <w:rFonts w:ascii="Calibri" w:eastAsia="Calibri" w:hAnsi="Calibri" w:cs="Calibri"/>
          <w:bCs/>
          <w:spacing w:val="-2"/>
        </w:rPr>
        <w:t>n</w:t>
      </w:r>
      <w:r w:rsidRPr="00772C08">
        <w:rPr>
          <w:rFonts w:ascii="Calibri" w:eastAsia="Calibri" w:hAnsi="Calibri" w:cs="Calibri"/>
          <w:bCs/>
        </w:rPr>
        <w:t>d</w:t>
      </w:r>
      <w:r w:rsidRPr="00772C08">
        <w:rPr>
          <w:rFonts w:ascii="Calibri" w:eastAsia="Calibri" w:hAnsi="Calibri" w:cs="Calibri"/>
          <w:bCs/>
          <w:spacing w:val="-1"/>
        </w:rPr>
        <w:t xml:space="preserve"> </w:t>
      </w:r>
      <w:r w:rsidRPr="00772C08">
        <w:rPr>
          <w:rFonts w:ascii="Calibri" w:eastAsia="Calibri" w:hAnsi="Calibri" w:cs="Calibri"/>
          <w:bCs/>
          <w:spacing w:val="1"/>
        </w:rPr>
        <w:t>p</w:t>
      </w:r>
      <w:r w:rsidRPr="00772C08">
        <w:rPr>
          <w:rFonts w:ascii="Calibri" w:eastAsia="Calibri" w:hAnsi="Calibri" w:cs="Calibri"/>
          <w:bCs/>
          <w:spacing w:val="-1"/>
        </w:rPr>
        <w:t>ers</w:t>
      </w:r>
      <w:r w:rsidRPr="00772C08">
        <w:rPr>
          <w:rFonts w:ascii="Calibri" w:eastAsia="Calibri" w:hAnsi="Calibri" w:cs="Calibri"/>
          <w:bCs/>
          <w:spacing w:val="-2"/>
        </w:rPr>
        <w:t>o</w:t>
      </w:r>
      <w:r w:rsidRPr="00772C08">
        <w:rPr>
          <w:rFonts w:ascii="Calibri" w:eastAsia="Calibri" w:hAnsi="Calibri" w:cs="Calibri"/>
          <w:bCs/>
          <w:spacing w:val="1"/>
        </w:rPr>
        <w:t>nn</w:t>
      </w:r>
      <w:r w:rsidRPr="00772C08">
        <w:rPr>
          <w:rFonts w:ascii="Calibri" w:eastAsia="Calibri" w:hAnsi="Calibri" w:cs="Calibri"/>
          <w:bCs/>
          <w:spacing w:val="-3"/>
        </w:rPr>
        <w:t>e</w:t>
      </w:r>
      <w:r w:rsidR="00F536B4" w:rsidRPr="00772C08">
        <w:rPr>
          <w:rFonts w:ascii="Calibri" w:eastAsia="Calibri" w:hAnsi="Calibri" w:cs="Calibri"/>
          <w:bCs/>
          <w:spacing w:val="1"/>
        </w:rPr>
        <w:t>l</w:t>
      </w:r>
      <w:r w:rsidR="001D6F67" w:rsidRPr="00772C08">
        <w:rPr>
          <w:rFonts w:ascii="Calibri" w:eastAsia="Calibri" w:hAnsi="Calibri" w:cs="Calibri"/>
          <w:bCs/>
          <w:spacing w:val="1"/>
        </w:rPr>
        <w:t xml:space="preserve"> </w:t>
      </w:r>
      <w:r w:rsidRPr="00772C08">
        <w:rPr>
          <w:rFonts w:ascii="Calibri" w:eastAsia="Calibri" w:hAnsi="Calibri" w:cs="Calibri"/>
          <w:bCs/>
          <w:spacing w:val="-3"/>
        </w:rPr>
        <w:t>m</w:t>
      </w:r>
      <w:r w:rsidRPr="00772C08">
        <w:rPr>
          <w:rFonts w:ascii="Calibri" w:eastAsia="Calibri" w:hAnsi="Calibri" w:cs="Calibri"/>
          <w:bCs/>
          <w:spacing w:val="-2"/>
        </w:rPr>
        <w:t>a</w:t>
      </w:r>
      <w:r w:rsidRPr="00772C08">
        <w:rPr>
          <w:rFonts w:ascii="Calibri" w:eastAsia="Calibri" w:hAnsi="Calibri" w:cs="Calibri"/>
          <w:bCs/>
          <w:spacing w:val="1"/>
        </w:rPr>
        <w:t>n</w:t>
      </w:r>
      <w:r w:rsidRPr="00772C08">
        <w:rPr>
          <w:rFonts w:ascii="Calibri" w:eastAsia="Calibri" w:hAnsi="Calibri" w:cs="Calibri"/>
          <w:bCs/>
          <w:spacing w:val="-2"/>
        </w:rPr>
        <w:t>a</w:t>
      </w:r>
      <w:r w:rsidRPr="00772C08">
        <w:rPr>
          <w:rFonts w:ascii="Calibri" w:eastAsia="Calibri" w:hAnsi="Calibri" w:cs="Calibri"/>
          <w:bCs/>
          <w:spacing w:val="1"/>
        </w:rPr>
        <w:t>g</w:t>
      </w:r>
      <w:r w:rsidRPr="00772C08">
        <w:rPr>
          <w:rFonts w:ascii="Calibri" w:eastAsia="Calibri" w:hAnsi="Calibri" w:cs="Calibri"/>
          <w:bCs/>
          <w:spacing w:val="-1"/>
        </w:rPr>
        <w:t>e</w:t>
      </w:r>
      <w:r w:rsidRPr="00772C08">
        <w:rPr>
          <w:rFonts w:ascii="Calibri" w:eastAsia="Calibri" w:hAnsi="Calibri" w:cs="Calibri"/>
          <w:bCs/>
        </w:rPr>
        <w:t>m</w:t>
      </w:r>
      <w:r w:rsidRPr="00772C08">
        <w:rPr>
          <w:rFonts w:ascii="Calibri" w:eastAsia="Calibri" w:hAnsi="Calibri" w:cs="Calibri"/>
          <w:bCs/>
          <w:spacing w:val="-3"/>
        </w:rPr>
        <w:t>e</w:t>
      </w:r>
      <w:r w:rsidRPr="00772C08">
        <w:rPr>
          <w:rFonts w:ascii="Calibri" w:eastAsia="Calibri" w:hAnsi="Calibri" w:cs="Calibri"/>
          <w:bCs/>
          <w:spacing w:val="1"/>
        </w:rPr>
        <w:t>n</w:t>
      </w:r>
      <w:r w:rsidR="0032139E" w:rsidRPr="00772C08">
        <w:rPr>
          <w:rFonts w:ascii="Calibri" w:eastAsia="Calibri" w:hAnsi="Calibri" w:cs="Calibri"/>
          <w:bCs/>
        </w:rPr>
        <w:t>t</w:t>
      </w:r>
    </w:p>
    <w:p w:rsidR="008E5E74" w:rsidRPr="00772C08" w:rsidRDefault="008E5E74" w:rsidP="00F3151B">
      <w:pPr>
        <w:spacing w:after="240" w:line="264" w:lineRule="auto"/>
        <w:rPr>
          <w:rFonts w:ascii="Calibri" w:eastAsia="Calibri" w:hAnsi="Calibri" w:cs="Calibri"/>
        </w:rPr>
      </w:pPr>
      <w:r w:rsidRPr="00772C08">
        <w:rPr>
          <w:rFonts w:ascii="Calibri" w:eastAsia="Calibri" w:hAnsi="Calibri" w:cs="Calibri"/>
          <w:bCs/>
          <w:u w:val="single"/>
        </w:rPr>
        <w:t>Central Office</w:t>
      </w:r>
      <w:r w:rsidR="00313489" w:rsidRPr="00313489">
        <w:t xml:space="preserve"> </w:t>
      </w:r>
      <w:r w:rsidR="00313489">
        <w:t xml:space="preserve">– </w:t>
      </w:r>
      <w:r w:rsidR="00C60F13" w:rsidRPr="00772C08">
        <w:rPr>
          <w:rFonts w:ascii="Calibri" w:eastAsia="Calibri" w:hAnsi="Calibri" w:cs="Calibri"/>
          <w:bCs/>
        </w:rPr>
        <w:t xml:space="preserve">the </w:t>
      </w:r>
      <w:r w:rsidR="004E4478" w:rsidRPr="00772C08">
        <w:rPr>
          <w:rFonts w:ascii="Calibri" w:eastAsia="Calibri" w:hAnsi="Calibri" w:cs="Calibri"/>
          <w:bCs/>
        </w:rPr>
        <w:t>Harvard University Office for Sponsored Programs</w:t>
      </w:r>
    </w:p>
    <w:p w:rsidR="0032139E" w:rsidRPr="00772C08" w:rsidRDefault="00B67EA2" w:rsidP="00F3151B">
      <w:pPr>
        <w:spacing w:after="240" w:line="264" w:lineRule="auto"/>
        <w:rPr>
          <w:spacing w:val="-3"/>
        </w:rPr>
      </w:pPr>
      <w:r w:rsidRPr="00772C08">
        <w:rPr>
          <w:spacing w:val="-1"/>
          <w:u w:val="single" w:color="000000"/>
        </w:rPr>
        <w:t>Unli</w:t>
      </w:r>
      <w:r w:rsidRPr="00772C08">
        <w:rPr>
          <w:u w:val="single" w:color="000000"/>
        </w:rPr>
        <w:t xml:space="preserve">ke </w:t>
      </w:r>
      <w:r w:rsidR="00BA6F88" w:rsidRPr="00772C08">
        <w:rPr>
          <w:u w:val="single" w:color="000000"/>
        </w:rPr>
        <w:t>P</w:t>
      </w:r>
      <w:r w:rsidR="00361203" w:rsidRPr="00772C08">
        <w:rPr>
          <w:u w:val="single" w:color="000000"/>
        </w:rPr>
        <w:t xml:space="preserve">urpose and </w:t>
      </w:r>
      <w:r w:rsidR="00BA6F88" w:rsidRPr="00772C08">
        <w:rPr>
          <w:u w:val="single" w:color="000000"/>
        </w:rPr>
        <w:t>C</w:t>
      </w:r>
      <w:r w:rsidRPr="00772C08">
        <w:rPr>
          <w:spacing w:val="-1"/>
          <w:u w:val="single" w:color="000000"/>
        </w:rPr>
        <w:t>ir</w:t>
      </w:r>
      <w:r w:rsidRPr="00772C08">
        <w:rPr>
          <w:u w:val="single" w:color="000000"/>
        </w:rPr>
        <w:t>c</w:t>
      </w:r>
      <w:r w:rsidRPr="00772C08">
        <w:rPr>
          <w:spacing w:val="-4"/>
          <w:u w:val="single" w:color="000000"/>
        </w:rPr>
        <w:t>u</w:t>
      </w:r>
      <w:r w:rsidRPr="00772C08">
        <w:rPr>
          <w:spacing w:val="1"/>
          <w:u w:val="single" w:color="000000"/>
        </w:rPr>
        <w:t>m</w:t>
      </w:r>
      <w:r w:rsidRPr="00772C08">
        <w:rPr>
          <w:spacing w:val="-1"/>
          <w:u w:val="single" w:color="000000"/>
        </w:rPr>
        <w:t>s</w:t>
      </w:r>
      <w:r w:rsidRPr="00772C08">
        <w:rPr>
          <w:spacing w:val="-2"/>
          <w:u w:val="single" w:color="000000"/>
        </w:rPr>
        <w:t>t</w:t>
      </w:r>
      <w:r w:rsidRPr="00772C08">
        <w:rPr>
          <w:spacing w:val="-1"/>
          <w:u w:val="single" w:color="000000"/>
        </w:rPr>
        <w:t>an</w:t>
      </w:r>
      <w:r w:rsidRPr="00772C08">
        <w:rPr>
          <w:u w:val="single" w:color="000000"/>
        </w:rPr>
        <w:t>ce</w:t>
      </w:r>
      <w:r w:rsidRPr="00772C08">
        <w:rPr>
          <w:spacing w:val="1"/>
          <w:u w:val="single" w:color="000000"/>
        </w:rPr>
        <w:t xml:space="preserve"> </w:t>
      </w:r>
      <w:r w:rsidR="00BA6F88" w:rsidRPr="00772C08">
        <w:t>–</w:t>
      </w:r>
      <w:r w:rsidRPr="00772C08">
        <w:rPr>
          <w:spacing w:val="-3"/>
        </w:rPr>
        <w:t xml:space="preserve"> </w:t>
      </w:r>
      <w:r w:rsidR="0072181B" w:rsidRPr="00772C08">
        <w:rPr>
          <w:spacing w:val="-3"/>
        </w:rPr>
        <w:t xml:space="preserve">an </w:t>
      </w:r>
      <w:r w:rsidR="00BA6F88" w:rsidRPr="00772C08">
        <w:rPr>
          <w:spacing w:val="-3"/>
        </w:rPr>
        <w:t xml:space="preserve">activity </w:t>
      </w:r>
      <w:r w:rsidR="009B0931" w:rsidRPr="00772C08">
        <w:rPr>
          <w:spacing w:val="-3"/>
        </w:rPr>
        <w:t xml:space="preserve">or cost </w:t>
      </w:r>
      <w:r w:rsidR="00BA6F88" w:rsidRPr="00772C08">
        <w:rPr>
          <w:spacing w:val="-3"/>
        </w:rPr>
        <w:t xml:space="preserve">which is </w:t>
      </w:r>
      <w:r w:rsidR="00003392" w:rsidRPr="00772C08">
        <w:rPr>
          <w:spacing w:val="-3"/>
        </w:rPr>
        <w:t xml:space="preserve">substantially </w:t>
      </w:r>
      <w:r w:rsidR="009B0931" w:rsidRPr="00772C08">
        <w:rPr>
          <w:spacing w:val="-3"/>
        </w:rPr>
        <w:t xml:space="preserve">greater </w:t>
      </w:r>
      <w:r w:rsidR="00003392" w:rsidRPr="00772C08">
        <w:rPr>
          <w:spacing w:val="-3"/>
        </w:rPr>
        <w:t xml:space="preserve">in </w:t>
      </w:r>
      <w:r w:rsidR="009B0931" w:rsidRPr="00772C08">
        <w:rPr>
          <w:spacing w:val="-3"/>
        </w:rPr>
        <w:t xml:space="preserve">amount or </w:t>
      </w:r>
      <w:r w:rsidR="00DF65BE" w:rsidRPr="00772C08">
        <w:rPr>
          <w:spacing w:val="-3"/>
        </w:rPr>
        <w:t xml:space="preserve">different </w:t>
      </w:r>
      <w:r w:rsidR="00003392" w:rsidRPr="00772C08">
        <w:rPr>
          <w:spacing w:val="-3"/>
        </w:rPr>
        <w:t xml:space="preserve">in </w:t>
      </w:r>
      <w:r w:rsidR="00DF65BE" w:rsidRPr="00772C08">
        <w:rPr>
          <w:spacing w:val="-3"/>
        </w:rPr>
        <w:t xml:space="preserve">purpose </w:t>
      </w:r>
      <w:r w:rsidR="00003392" w:rsidRPr="00772C08">
        <w:rPr>
          <w:spacing w:val="-3"/>
        </w:rPr>
        <w:t xml:space="preserve">than </w:t>
      </w:r>
      <w:r w:rsidR="009B0931" w:rsidRPr="00772C08">
        <w:rPr>
          <w:spacing w:val="-3"/>
        </w:rPr>
        <w:t xml:space="preserve">the </w:t>
      </w:r>
      <w:r w:rsidR="00003392" w:rsidRPr="00772C08">
        <w:rPr>
          <w:spacing w:val="-3"/>
        </w:rPr>
        <w:t>normal use</w:t>
      </w:r>
    </w:p>
    <w:p w:rsidR="00A12F37" w:rsidRPr="00772C08" w:rsidRDefault="009B0931" w:rsidP="00F3151B">
      <w:pPr>
        <w:spacing w:after="240" w:line="264" w:lineRule="auto"/>
      </w:pPr>
      <w:r w:rsidRPr="00772C08">
        <w:rPr>
          <w:spacing w:val="-3"/>
        </w:rPr>
        <w:t xml:space="preserve"> </w:t>
      </w:r>
      <w:r w:rsidR="00F75CCA" w:rsidRPr="00772C08">
        <w:rPr>
          <w:u w:val="single"/>
        </w:rPr>
        <w:t>Operations and Policy Committee</w:t>
      </w:r>
      <w:r w:rsidR="00C81BF9" w:rsidRPr="00772C08">
        <w:rPr>
          <w:u w:val="single"/>
        </w:rPr>
        <w:t xml:space="preserve"> (OPC</w:t>
      </w:r>
      <w:r w:rsidR="00D9429B" w:rsidRPr="00772C08">
        <w:rPr>
          <w:u w:val="single"/>
        </w:rPr>
        <w:t>)</w:t>
      </w:r>
      <w:r w:rsidR="00313489" w:rsidRPr="00313489">
        <w:t xml:space="preserve"> </w:t>
      </w:r>
      <w:r w:rsidR="00313489">
        <w:t xml:space="preserve">– </w:t>
      </w:r>
      <w:r w:rsidR="00462D23" w:rsidRPr="00772C08">
        <w:t xml:space="preserve">a University-wide </w:t>
      </w:r>
      <w:r w:rsidR="00F75CCA" w:rsidRPr="00772C08">
        <w:t xml:space="preserve">subcommittee of the </w:t>
      </w:r>
      <w:r w:rsidR="007D4996" w:rsidRPr="00772C08">
        <w:t>S</w:t>
      </w:r>
      <w:r w:rsidR="00462D23" w:rsidRPr="00772C08">
        <w:t xml:space="preserve">ponsored </w:t>
      </w:r>
      <w:r w:rsidR="007D4996" w:rsidRPr="00772C08">
        <w:t xml:space="preserve">Administration Leadership Committee </w:t>
      </w:r>
      <w:r w:rsidR="00462D23" w:rsidRPr="00772C08">
        <w:t>(SALC) that reviews and updates sponsored policies and procedures</w:t>
      </w:r>
    </w:p>
    <w:p w:rsidR="00EC5914" w:rsidRPr="00772C08" w:rsidRDefault="008E5E74" w:rsidP="00F3151B">
      <w:pPr>
        <w:spacing w:after="240" w:line="264" w:lineRule="auto"/>
      </w:pPr>
      <w:r w:rsidRPr="00772C08">
        <w:rPr>
          <w:u w:val="single"/>
        </w:rPr>
        <w:t>Pre-award office</w:t>
      </w:r>
      <w:r w:rsidRPr="00772C08">
        <w:t>-</w:t>
      </w:r>
      <w:r w:rsidR="007D20AD" w:rsidRPr="00772C08">
        <w:t>submitting offices</w:t>
      </w:r>
      <w:r w:rsidR="00313489" w:rsidRPr="00313489">
        <w:t xml:space="preserve"> </w:t>
      </w:r>
      <w:r w:rsidR="00313489">
        <w:t xml:space="preserve">– </w:t>
      </w:r>
      <w:r w:rsidR="007D20AD" w:rsidRPr="00772C08">
        <w:t>OSP (University Area)</w:t>
      </w:r>
      <w:r w:rsidR="00C60F13" w:rsidRPr="00772C08">
        <w:t xml:space="preserve"> and </w:t>
      </w:r>
      <w:r w:rsidR="007D20AD" w:rsidRPr="00772C08">
        <w:t>SPA (HMS and HSPH)</w:t>
      </w:r>
    </w:p>
    <w:p w:rsidR="00A12F37" w:rsidRPr="00772C08" w:rsidRDefault="00B67EA2" w:rsidP="00F3151B">
      <w:pPr>
        <w:spacing w:after="240" w:line="264" w:lineRule="auto"/>
      </w:pPr>
      <w:r w:rsidRPr="00772C08">
        <w:rPr>
          <w:spacing w:val="-1"/>
          <w:u w:val="single" w:color="000000"/>
        </w:rPr>
        <w:t>S</w:t>
      </w:r>
      <w:r w:rsidRPr="00772C08">
        <w:rPr>
          <w:u w:val="single" w:color="000000"/>
        </w:rPr>
        <w:t>c</w:t>
      </w:r>
      <w:r w:rsidRPr="00772C08">
        <w:rPr>
          <w:spacing w:val="-1"/>
          <w:u w:val="single" w:color="000000"/>
        </w:rPr>
        <w:t>h</w:t>
      </w:r>
      <w:r w:rsidRPr="00772C08">
        <w:rPr>
          <w:spacing w:val="1"/>
          <w:u w:val="single" w:color="000000"/>
        </w:rPr>
        <w:t>oo</w:t>
      </w:r>
      <w:r w:rsidRPr="00772C08">
        <w:rPr>
          <w:u w:val="single" w:color="000000"/>
        </w:rPr>
        <w:t>l</w:t>
      </w:r>
      <w:r w:rsidR="00BA6F88" w:rsidRPr="00772C08">
        <w:rPr>
          <w:u w:val="single" w:color="000000"/>
        </w:rPr>
        <w:t>-</w:t>
      </w:r>
      <w:r w:rsidRPr="00772C08">
        <w:rPr>
          <w:spacing w:val="-3"/>
          <w:u w:val="single" w:color="000000"/>
        </w:rPr>
        <w:t>l</w:t>
      </w:r>
      <w:r w:rsidRPr="00772C08">
        <w:rPr>
          <w:u w:val="single" w:color="000000"/>
        </w:rPr>
        <w:t>e</w:t>
      </w:r>
      <w:r w:rsidRPr="00772C08">
        <w:rPr>
          <w:spacing w:val="-2"/>
          <w:u w:val="single" w:color="000000"/>
        </w:rPr>
        <w:t>v</w:t>
      </w:r>
      <w:r w:rsidRPr="00772C08">
        <w:rPr>
          <w:u w:val="single" w:color="000000"/>
        </w:rPr>
        <w:t xml:space="preserve">el </w:t>
      </w:r>
      <w:r w:rsidR="00BA6F88" w:rsidRPr="00772C08">
        <w:rPr>
          <w:spacing w:val="-1"/>
          <w:u w:val="single" w:color="000000"/>
        </w:rPr>
        <w:t>R</w:t>
      </w:r>
      <w:r w:rsidRPr="00772C08">
        <w:rPr>
          <w:spacing w:val="-2"/>
          <w:u w:val="single" w:color="000000"/>
        </w:rPr>
        <w:t>e</w:t>
      </w:r>
      <w:r w:rsidRPr="00772C08">
        <w:rPr>
          <w:spacing w:val="-1"/>
          <w:u w:val="single" w:color="000000"/>
        </w:rPr>
        <w:t>s</w:t>
      </w:r>
      <w:r w:rsidRPr="00772C08">
        <w:rPr>
          <w:u w:val="single" w:color="000000"/>
        </w:rPr>
        <w:t>e</w:t>
      </w:r>
      <w:r w:rsidRPr="00772C08">
        <w:rPr>
          <w:spacing w:val="-1"/>
          <w:u w:val="single" w:color="000000"/>
        </w:rPr>
        <w:t>ar</w:t>
      </w:r>
      <w:r w:rsidRPr="00772C08">
        <w:rPr>
          <w:u w:val="single" w:color="000000"/>
        </w:rPr>
        <w:t>ch</w:t>
      </w:r>
      <w:r w:rsidRPr="00772C08">
        <w:rPr>
          <w:spacing w:val="-3"/>
          <w:u w:val="single" w:color="000000"/>
        </w:rPr>
        <w:t xml:space="preserve"> </w:t>
      </w:r>
      <w:r w:rsidR="00BA6F88" w:rsidRPr="00772C08">
        <w:rPr>
          <w:spacing w:val="-1"/>
          <w:u w:val="single" w:color="000000"/>
        </w:rPr>
        <w:t>A</w:t>
      </w:r>
      <w:r w:rsidRPr="00772C08">
        <w:rPr>
          <w:spacing w:val="-1"/>
          <w:u w:val="single" w:color="000000"/>
        </w:rPr>
        <w:t>d</w:t>
      </w:r>
      <w:r w:rsidRPr="00772C08">
        <w:rPr>
          <w:spacing w:val="1"/>
          <w:u w:val="single" w:color="000000"/>
        </w:rPr>
        <w:t>m</w:t>
      </w:r>
      <w:r w:rsidRPr="00772C08">
        <w:rPr>
          <w:spacing w:val="-3"/>
          <w:u w:val="single" w:color="000000"/>
        </w:rPr>
        <w:t>i</w:t>
      </w:r>
      <w:r w:rsidRPr="00772C08">
        <w:rPr>
          <w:spacing w:val="-1"/>
          <w:u w:val="single" w:color="000000"/>
        </w:rPr>
        <w:t>nis</w:t>
      </w:r>
      <w:r w:rsidRPr="00772C08">
        <w:rPr>
          <w:u w:val="single" w:color="000000"/>
        </w:rPr>
        <w:t>t</w:t>
      </w:r>
      <w:r w:rsidRPr="00772C08">
        <w:rPr>
          <w:spacing w:val="-1"/>
          <w:u w:val="single" w:color="000000"/>
        </w:rPr>
        <w:t>ra</w:t>
      </w:r>
      <w:r w:rsidRPr="00772C08">
        <w:rPr>
          <w:u w:val="single" w:color="000000"/>
        </w:rPr>
        <w:t>t</w:t>
      </w:r>
      <w:r w:rsidRPr="00772C08">
        <w:rPr>
          <w:spacing w:val="-1"/>
          <w:u w:val="single" w:color="000000"/>
        </w:rPr>
        <w:t>i</w:t>
      </w:r>
      <w:r w:rsidRPr="00772C08">
        <w:rPr>
          <w:spacing w:val="1"/>
          <w:u w:val="single" w:color="000000"/>
        </w:rPr>
        <w:t>o</w:t>
      </w:r>
      <w:r w:rsidRPr="00772C08">
        <w:rPr>
          <w:u w:val="single" w:color="000000"/>
        </w:rPr>
        <w:t>n</w:t>
      </w:r>
      <w:r w:rsidRPr="00772C08">
        <w:rPr>
          <w:spacing w:val="-3"/>
          <w:u w:val="single" w:color="000000"/>
        </w:rPr>
        <w:t xml:space="preserve"> </w:t>
      </w:r>
      <w:r w:rsidR="00BA6F88" w:rsidRPr="00772C08">
        <w:rPr>
          <w:spacing w:val="1"/>
          <w:u w:val="single" w:color="000000"/>
        </w:rPr>
        <w:t>O</w:t>
      </w:r>
      <w:r w:rsidRPr="00772C08">
        <w:rPr>
          <w:spacing w:val="-1"/>
          <w:u w:val="single" w:color="000000"/>
        </w:rPr>
        <w:t>ffi</w:t>
      </w:r>
      <w:r w:rsidRPr="00772C08">
        <w:rPr>
          <w:spacing w:val="-3"/>
          <w:u w:val="single" w:color="000000"/>
        </w:rPr>
        <w:t>c</w:t>
      </w:r>
      <w:r w:rsidRPr="00772C08">
        <w:rPr>
          <w:u w:val="single" w:color="000000"/>
        </w:rPr>
        <w:t>e</w:t>
      </w:r>
      <w:r w:rsidRPr="00772C08">
        <w:rPr>
          <w:spacing w:val="1"/>
          <w:u w:val="single" w:color="000000"/>
        </w:rPr>
        <w:t xml:space="preserve"> </w:t>
      </w:r>
      <w:r w:rsidRPr="00772C08">
        <w:t>–</w:t>
      </w:r>
      <w:r w:rsidRPr="00772C08">
        <w:rPr>
          <w:spacing w:val="-2"/>
        </w:rPr>
        <w:t xml:space="preserve"> </w:t>
      </w:r>
      <w:r w:rsidR="00BA6F88" w:rsidRPr="00772C08">
        <w:t>t</w:t>
      </w:r>
      <w:r w:rsidRPr="00772C08">
        <w:rPr>
          <w:spacing w:val="-1"/>
        </w:rPr>
        <w:t>u</w:t>
      </w:r>
      <w:r w:rsidRPr="00772C08">
        <w:t>b</w:t>
      </w:r>
      <w:r w:rsidRPr="00772C08">
        <w:rPr>
          <w:spacing w:val="-1"/>
        </w:rPr>
        <w:t xml:space="preserve"> l</w:t>
      </w:r>
      <w:r w:rsidRPr="00772C08">
        <w:rPr>
          <w:spacing w:val="-2"/>
        </w:rPr>
        <w:t>e</w:t>
      </w:r>
      <w:r w:rsidRPr="00772C08">
        <w:t>vel</w:t>
      </w:r>
      <w:r w:rsidRPr="00772C08">
        <w:rPr>
          <w:spacing w:val="-3"/>
        </w:rPr>
        <w:t xml:space="preserve"> </w:t>
      </w:r>
      <w:r w:rsidRPr="00772C08">
        <w:rPr>
          <w:spacing w:val="1"/>
        </w:rPr>
        <w:t>o</w:t>
      </w:r>
      <w:r w:rsidRPr="00772C08">
        <w:rPr>
          <w:spacing w:val="-1"/>
        </w:rPr>
        <w:t>ffi</w:t>
      </w:r>
      <w:r w:rsidRPr="00772C08">
        <w:rPr>
          <w:spacing w:val="-3"/>
        </w:rPr>
        <w:t>c</w:t>
      </w:r>
      <w:r w:rsidRPr="00772C08">
        <w:t>e</w:t>
      </w:r>
      <w:r w:rsidRPr="00772C08">
        <w:rPr>
          <w:spacing w:val="1"/>
        </w:rPr>
        <w:t xml:space="preserve"> </w:t>
      </w:r>
      <w:r w:rsidRPr="00772C08">
        <w:t>t</w:t>
      </w:r>
      <w:r w:rsidRPr="00772C08">
        <w:rPr>
          <w:spacing w:val="-1"/>
        </w:rPr>
        <w:t>ha</w:t>
      </w:r>
      <w:r w:rsidRPr="00772C08">
        <w:t>t</w:t>
      </w:r>
      <w:r w:rsidRPr="00772C08">
        <w:rPr>
          <w:spacing w:val="-2"/>
        </w:rPr>
        <w:t xml:space="preserve"> </w:t>
      </w:r>
      <w:r w:rsidRPr="00772C08">
        <w:rPr>
          <w:spacing w:val="-1"/>
        </w:rPr>
        <w:t>i</w:t>
      </w:r>
      <w:r w:rsidRPr="00772C08">
        <w:t xml:space="preserve">s </w:t>
      </w:r>
      <w:r w:rsidRPr="00772C08">
        <w:rPr>
          <w:spacing w:val="-1"/>
        </w:rPr>
        <w:t>r</w:t>
      </w:r>
      <w:r w:rsidRPr="00772C08">
        <w:rPr>
          <w:spacing w:val="-2"/>
        </w:rPr>
        <w:t>e</w:t>
      </w:r>
      <w:r w:rsidRPr="00772C08">
        <w:rPr>
          <w:spacing w:val="-1"/>
        </w:rPr>
        <w:t>sp</w:t>
      </w:r>
      <w:r w:rsidRPr="00772C08">
        <w:rPr>
          <w:spacing w:val="1"/>
        </w:rPr>
        <w:t>o</w:t>
      </w:r>
      <w:r w:rsidRPr="00772C08">
        <w:rPr>
          <w:spacing w:val="-1"/>
        </w:rPr>
        <w:t>nsibl</w:t>
      </w:r>
      <w:r w:rsidRPr="00772C08">
        <w:t>e</w:t>
      </w:r>
      <w:r w:rsidRPr="00772C08">
        <w:rPr>
          <w:spacing w:val="1"/>
        </w:rPr>
        <w:t xml:space="preserve"> </w:t>
      </w:r>
      <w:r w:rsidRPr="00772C08">
        <w:rPr>
          <w:spacing w:val="-3"/>
        </w:rPr>
        <w:t>f</w:t>
      </w:r>
      <w:r w:rsidRPr="00772C08">
        <w:rPr>
          <w:spacing w:val="1"/>
        </w:rPr>
        <w:t>o</w:t>
      </w:r>
      <w:r w:rsidRPr="00772C08">
        <w:t xml:space="preserve">r </w:t>
      </w:r>
      <w:r w:rsidR="00C55001" w:rsidRPr="00772C08">
        <w:t>oversight and compliance of research-related activities</w:t>
      </w:r>
    </w:p>
    <w:p w:rsidR="0032139E" w:rsidRPr="00772C08" w:rsidRDefault="00B67EA2" w:rsidP="00252E06">
      <w:pPr>
        <w:spacing w:after="240" w:line="264" w:lineRule="auto"/>
      </w:pPr>
      <w:r w:rsidRPr="00772C08">
        <w:rPr>
          <w:u w:val="single" w:color="000000"/>
        </w:rPr>
        <w:t>Tec</w:t>
      </w:r>
      <w:r w:rsidRPr="00772C08">
        <w:rPr>
          <w:spacing w:val="-1"/>
          <w:u w:val="single" w:color="000000"/>
        </w:rPr>
        <w:t>hni</w:t>
      </w:r>
      <w:r w:rsidRPr="00772C08">
        <w:rPr>
          <w:u w:val="single" w:color="000000"/>
        </w:rPr>
        <w:t>c</w:t>
      </w:r>
      <w:r w:rsidRPr="00772C08">
        <w:rPr>
          <w:spacing w:val="-1"/>
          <w:u w:val="single" w:color="000000"/>
        </w:rPr>
        <w:t>al-salari</w:t>
      </w:r>
      <w:r w:rsidRPr="00772C08">
        <w:rPr>
          <w:u w:val="single" w:color="000000"/>
        </w:rPr>
        <w:t>ed</w:t>
      </w:r>
      <w:r w:rsidRPr="00772C08">
        <w:rPr>
          <w:spacing w:val="-3"/>
          <w:u w:val="single" w:color="000000"/>
        </w:rPr>
        <w:t xml:space="preserve"> </w:t>
      </w:r>
      <w:r w:rsidR="00BA6F88" w:rsidRPr="00772C08">
        <w:rPr>
          <w:spacing w:val="-2"/>
          <w:u w:val="single" w:color="000000"/>
        </w:rPr>
        <w:t>E</w:t>
      </w:r>
      <w:r w:rsidRPr="00772C08">
        <w:rPr>
          <w:spacing w:val="1"/>
          <w:u w:val="single" w:color="000000"/>
        </w:rPr>
        <w:t>m</w:t>
      </w:r>
      <w:r w:rsidRPr="00772C08">
        <w:rPr>
          <w:spacing w:val="-1"/>
          <w:u w:val="single" w:color="000000"/>
        </w:rPr>
        <w:t>pl</w:t>
      </w:r>
      <w:r w:rsidRPr="00772C08">
        <w:rPr>
          <w:spacing w:val="-2"/>
          <w:u w:val="single" w:color="000000"/>
        </w:rPr>
        <w:t>o</w:t>
      </w:r>
      <w:r w:rsidRPr="00772C08">
        <w:rPr>
          <w:u w:val="single" w:color="000000"/>
        </w:rPr>
        <w:t>y</w:t>
      </w:r>
      <w:r w:rsidRPr="00772C08">
        <w:rPr>
          <w:spacing w:val="-2"/>
          <w:u w:val="single" w:color="000000"/>
        </w:rPr>
        <w:t>e</w:t>
      </w:r>
      <w:r w:rsidRPr="00772C08">
        <w:rPr>
          <w:u w:val="single" w:color="000000"/>
        </w:rPr>
        <w:t>es</w:t>
      </w:r>
      <w:r w:rsidR="00313489" w:rsidRPr="00313489">
        <w:t xml:space="preserve"> </w:t>
      </w:r>
      <w:r w:rsidR="00313489">
        <w:t xml:space="preserve">– </w:t>
      </w:r>
      <w:r w:rsidR="00BA6F88" w:rsidRPr="00772C08">
        <w:rPr>
          <w:spacing w:val="-3"/>
        </w:rPr>
        <w:t>e</w:t>
      </w:r>
      <w:r w:rsidRPr="00772C08">
        <w:rPr>
          <w:spacing w:val="1"/>
        </w:rPr>
        <w:t>m</w:t>
      </w:r>
      <w:r w:rsidRPr="00772C08">
        <w:rPr>
          <w:spacing w:val="-1"/>
        </w:rPr>
        <w:t>pl</w:t>
      </w:r>
      <w:r w:rsidRPr="00772C08">
        <w:rPr>
          <w:spacing w:val="-2"/>
        </w:rPr>
        <w:t>o</w:t>
      </w:r>
      <w:r w:rsidRPr="00772C08">
        <w:t>y</w:t>
      </w:r>
      <w:r w:rsidRPr="00772C08">
        <w:rPr>
          <w:spacing w:val="-2"/>
        </w:rPr>
        <w:t>e</w:t>
      </w:r>
      <w:r w:rsidRPr="00772C08">
        <w:t xml:space="preserve">es </w:t>
      </w:r>
      <w:r w:rsidRPr="00772C08">
        <w:rPr>
          <w:spacing w:val="-1"/>
        </w:rPr>
        <w:t>p</w:t>
      </w:r>
      <w:r w:rsidRPr="00772C08">
        <w:t>e</w:t>
      </w:r>
      <w:r w:rsidRPr="00772C08">
        <w:rPr>
          <w:spacing w:val="-1"/>
        </w:rPr>
        <w:t>r</w:t>
      </w:r>
      <w:r w:rsidRPr="00772C08">
        <w:rPr>
          <w:spacing w:val="-3"/>
        </w:rPr>
        <w:t>f</w:t>
      </w:r>
      <w:r w:rsidRPr="00772C08">
        <w:rPr>
          <w:spacing w:val="1"/>
        </w:rPr>
        <w:t>o</w:t>
      </w:r>
      <w:r w:rsidRPr="00772C08">
        <w:rPr>
          <w:spacing w:val="-3"/>
        </w:rPr>
        <w:t>r</w:t>
      </w:r>
      <w:r w:rsidRPr="00772C08">
        <w:rPr>
          <w:spacing w:val="1"/>
        </w:rPr>
        <w:t>m</w:t>
      </w:r>
      <w:r w:rsidRPr="00772C08">
        <w:rPr>
          <w:spacing w:val="-1"/>
        </w:rPr>
        <w:t>in</w:t>
      </w:r>
      <w:r w:rsidRPr="00772C08">
        <w:t>g</w:t>
      </w:r>
      <w:r w:rsidRPr="00772C08">
        <w:rPr>
          <w:spacing w:val="-3"/>
        </w:rPr>
        <w:t xml:space="preserve"> </w:t>
      </w:r>
      <w:r w:rsidRPr="00772C08">
        <w:rPr>
          <w:spacing w:val="-1"/>
        </w:rPr>
        <w:t>s</w:t>
      </w:r>
      <w:r w:rsidRPr="00772C08">
        <w:t>c</w:t>
      </w:r>
      <w:r w:rsidRPr="00772C08">
        <w:rPr>
          <w:spacing w:val="-1"/>
        </w:rPr>
        <w:t>i</w:t>
      </w:r>
      <w:r w:rsidRPr="00772C08">
        <w:t>e</w:t>
      </w:r>
      <w:r w:rsidRPr="00772C08">
        <w:rPr>
          <w:spacing w:val="-1"/>
        </w:rPr>
        <w:t>n</w:t>
      </w:r>
      <w:r w:rsidRPr="00772C08">
        <w:t>t</w:t>
      </w:r>
      <w:r w:rsidRPr="00772C08">
        <w:rPr>
          <w:spacing w:val="-1"/>
        </w:rPr>
        <w:t>ifi</w:t>
      </w:r>
      <w:r w:rsidRPr="00772C08">
        <w:t>c</w:t>
      </w:r>
      <w:r w:rsidRPr="00772C08">
        <w:rPr>
          <w:spacing w:val="-2"/>
        </w:rPr>
        <w:t xml:space="preserve"> </w:t>
      </w:r>
      <w:r w:rsidRPr="00772C08">
        <w:rPr>
          <w:spacing w:val="1"/>
        </w:rPr>
        <w:t>o</w:t>
      </w:r>
      <w:r w:rsidRPr="00772C08">
        <w:t>r</w:t>
      </w:r>
      <w:r w:rsidRPr="00772C08">
        <w:rPr>
          <w:spacing w:val="-2"/>
        </w:rPr>
        <w:t xml:space="preserve"> </w:t>
      </w:r>
      <w:r w:rsidRPr="00772C08">
        <w:t>tec</w:t>
      </w:r>
      <w:r w:rsidRPr="00772C08">
        <w:rPr>
          <w:spacing w:val="-1"/>
        </w:rPr>
        <w:t>hni</w:t>
      </w:r>
      <w:r w:rsidRPr="00772C08">
        <w:t>c</w:t>
      </w:r>
      <w:r w:rsidRPr="00772C08">
        <w:rPr>
          <w:spacing w:val="-1"/>
        </w:rPr>
        <w:t>a</w:t>
      </w:r>
      <w:r w:rsidRPr="00772C08">
        <w:t>l</w:t>
      </w:r>
      <w:r w:rsidRPr="00772C08">
        <w:rPr>
          <w:spacing w:val="-3"/>
        </w:rPr>
        <w:t xml:space="preserve"> </w:t>
      </w:r>
      <w:r w:rsidRPr="00772C08">
        <w:rPr>
          <w:spacing w:val="-2"/>
        </w:rPr>
        <w:t>w</w:t>
      </w:r>
      <w:r w:rsidRPr="00772C08">
        <w:rPr>
          <w:spacing w:val="1"/>
        </w:rPr>
        <w:t>o</w:t>
      </w:r>
      <w:r w:rsidRPr="00772C08">
        <w:rPr>
          <w:spacing w:val="-1"/>
        </w:rPr>
        <w:t>r</w:t>
      </w:r>
      <w:r w:rsidRPr="00772C08">
        <w:t>k</w:t>
      </w:r>
      <w:r w:rsidRPr="00772C08">
        <w:rPr>
          <w:spacing w:val="-2"/>
        </w:rPr>
        <w:t xml:space="preserve"> </w:t>
      </w:r>
      <w:r w:rsidRPr="00772C08">
        <w:rPr>
          <w:spacing w:val="-1"/>
        </w:rPr>
        <w:t>n</w:t>
      </w:r>
      <w:r w:rsidRPr="00772C08">
        <w:t>ece</w:t>
      </w:r>
      <w:r w:rsidRPr="00772C08">
        <w:rPr>
          <w:spacing w:val="-1"/>
        </w:rPr>
        <w:t>ssa</w:t>
      </w:r>
      <w:r w:rsidRPr="00772C08">
        <w:rPr>
          <w:spacing w:val="-3"/>
        </w:rPr>
        <w:t>r</w:t>
      </w:r>
      <w:r w:rsidRPr="00772C08">
        <w:t>y</w:t>
      </w:r>
      <w:r w:rsidRPr="00772C08">
        <w:rPr>
          <w:spacing w:val="1"/>
        </w:rPr>
        <w:t xml:space="preserve"> </w:t>
      </w:r>
      <w:r w:rsidRPr="00772C08">
        <w:rPr>
          <w:spacing w:val="-2"/>
        </w:rPr>
        <w:t>t</w:t>
      </w:r>
      <w:r w:rsidRPr="00772C08">
        <w:t>o</w:t>
      </w:r>
      <w:r w:rsidRPr="00772C08">
        <w:rPr>
          <w:spacing w:val="-1"/>
        </w:rPr>
        <w:t xml:space="preserve"> </w:t>
      </w:r>
      <w:r w:rsidRPr="00772C08">
        <w:rPr>
          <w:spacing w:val="1"/>
        </w:rPr>
        <w:t>m</w:t>
      </w:r>
      <w:r w:rsidRPr="00772C08">
        <w:rPr>
          <w:spacing w:val="-2"/>
        </w:rPr>
        <w:t>e</w:t>
      </w:r>
      <w:r w:rsidRPr="00772C08">
        <w:t>et</w:t>
      </w:r>
      <w:r w:rsidRPr="00772C08">
        <w:rPr>
          <w:spacing w:val="-2"/>
        </w:rPr>
        <w:t xml:space="preserve"> </w:t>
      </w:r>
      <w:r w:rsidRPr="00772C08">
        <w:t>t</w:t>
      </w:r>
      <w:r w:rsidRPr="00772C08">
        <w:rPr>
          <w:spacing w:val="-1"/>
        </w:rPr>
        <w:t>h</w:t>
      </w:r>
      <w:r w:rsidRPr="00772C08">
        <w:t>e</w:t>
      </w:r>
      <w:r w:rsidRPr="00772C08">
        <w:rPr>
          <w:spacing w:val="1"/>
        </w:rPr>
        <w:t xml:space="preserve"> </w:t>
      </w:r>
      <w:r w:rsidRPr="00772C08">
        <w:rPr>
          <w:spacing w:val="-4"/>
        </w:rPr>
        <w:t>g</w:t>
      </w:r>
      <w:r w:rsidRPr="00772C08">
        <w:rPr>
          <w:spacing w:val="1"/>
        </w:rPr>
        <w:t>o</w:t>
      </w:r>
      <w:r w:rsidRPr="00772C08">
        <w:rPr>
          <w:spacing w:val="-1"/>
        </w:rPr>
        <w:t>a</w:t>
      </w:r>
      <w:r w:rsidRPr="00772C08">
        <w:rPr>
          <w:spacing w:val="-3"/>
        </w:rPr>
        <w:t>l</w:t>
      </w:r>
      <w:r w:rsidRPr="00772C08">
        <w:t xml:space="preserve">s </w:t>
      </w:r>
      <w:r w:rsidRPr="00772C08">
        <w:rPr>
          <w:spacing w:val="1"/>
        </w:rPr>
        <w:t>o</w:t>
      </w:r>
      <w:r w:rsidRPr="00772C08">
        <w:t>f t</w:t>
      </w:r>
      <w:r w:rsidRPr="00772C08">
        <w:rPr>
          <w:spacing w:val="-1"/>
        </w:rPr>
        <w:t>h</w:t>
      </w:r>
      <w:r w:rsidRPr="00772C08">
        <w:t>e</w:t>
      </w:r>
      <w:r w:rsidRPr="00772C08">
        <w:rPr>
          <w:spacing w:val="1"/>
        </w:rPr>
        <w:t xml:space="preserve"> </w:t>
      </w:r>
      <w:r w:rsidRPr="00772C08">
        <w:rPr>
          <w:spacing w:val="-1"/>
        </w:rPr>
        <w:t>pr</w:t>
      </w:r>
      <w:r w:rsidRPr="00772C08">
        <w:rPr>
          <w:spacing w:val="1"/>
        </w:rPr>
        <w:t>o</w:t>
      </w:r>
      <w:r w:rsidRPr="00772C08">
        <w:rPr>
          <w:spacing w:val="-3"/>
        </w:rPr>
        <w:t>j</w:t>
      </w:r>
      <w:r w:rsidRPr="00772C08">
        <w:t>ect</w:t>
      </w:r>
      <w:r w:rsidRPr="00772C08">
        <w:rPr>
          <w:spacing w:val="-2"/>
        </w:rPr>
        <w:t xml:space="preserve"> </w:t>
      </w:r>
      <w:r w:rsidRPr="00772C08">
        <w:t>(</w:t>
      </w:r>
      <w:r w:rsidRPr="00772C08">
        <w:rPr>
          <w:spacing w:val="-1"/>
        </w:rPr>
        <w:t>f</w:t>
      </w:r>
      <w:r w:rsidRPr="00772C08">
        <w:rPr>
          <w:spacing w:val="1"/>
        </w:rPr>
        <w:t>o</w:t>
      </w:r>
      <w:r w:rsidRPr="00772C08">
        <w:t>r</w:t>
      </w:r>
      <w:r w:rsidRPr="00772C08">
        <w:rPr>
          <w:spacing w:val="-2"/>
        </w:rPr>
        <w:t xml:space="preserve"> </w:t>
      </w:r>
      <w:r w:rsidRPr="00772C08">
        <w:t>e</w:t>
      </w:r>
      <w:r w:rsidRPr="00772C08">
        <w:rPr>
          <w:spacing w:val="-2"/>
        </w:rPr>
        <w:t>x</w:t>
      </w:r>
      <w:r w:rsidRPr="00772C08">
        <w:rPr>
          <w:spacing w:val="-1"/>
        </w:rPr>
        <w:t>a</w:t>
      </w:r>
      <w:r w:rsidRPr="00772C08">
        <w:rPr>
          <w:spacing w:val="1"/>
        </w:rPr>
        <w:t>m</w:t>
      </w:r>
      <w:r w:rsidRPr="00772C08">
        <w:rPr>
          <w:spacing w:val="-1"/>
        </w:rPr>
        <w:t>pl</w:t>
      </w:r>
      <w:r w:rsidRPr="00772C08">
        <w:rPr>
          <w:spacing w:val="-2"/>
        </w:rPr>
        <w:t>e</w:t>
      </w:r>
      <w:r w:rsidRPr="00772C08">
        <w:t xml:space="preserve">, </w:t>
      </w:r>
      <w:r w:rsidRPr="00772C08">
        <w:rPr>
          <w:spacing w:val="-3"/>
        </w:rPr>
        <w:t>r</w:t>
      </w:r>
      <w:r w:rsidRPr="00772C08">
        <w:t>e</w:t>
      </w:r>
      <w:r w:rsidRPr="00772C08">
        <w:rPr>
          <w:spacing w:val="-1"/>
        </w:rPr>
        <w:t>s</w:t>
      </w:r>
      <w:r w:rsidRPr="00772C08">
        <w:t>e</w:t>
      </w:r>
      <w:r w:rsidRPr="00772C08">
        <w:rPr>
          <w:spacing w:val="-1"/>
        </w:rPr>
        <w:t>ar</w:t>
      </w:r>
      <w:r w:rsidRPr="00772C08">
        <w:t>ch</w:t>
      </w:r>
      <w:r w:rsidRPr="00772C08">
        <w:rPr>
          <w:spacing w:val="-1"/>
        </w:rPr>
        <w:t xml:space="preserve"> </w:t>
      </w:r>
      <w:r w:rsidRPr="00772C08">
        <w:rPr>
          <w:spacing w:val="-3"/>
        </w:rPr>
        <w:t>a</w:t>
      </w:r>
      <w:r w:rsidRPr="00772C08">
        <w:rPr>
          <w:spacing w:val="-1"/>
        </w:rPr>
        <w:t>ssis</w:t>
      </w:r>
      <w:r w:rsidRPr="00772C08">
        <w:t>t</w:t>
      </w:r>
      <w:r w:rsidRPr="00772C08">
        <w:rPr>
          <w:spacing w:val="-1"/>
        </w:rPr>
        <w:t>an</w:t>
      </w:r>
      <w:r w:rsidRPr="00772C08">
        <w:rPr>
          <w:spacing w:val="-2"/>
        </w:rPr>
        <w:t>t</w:t>
      </w:r>
      <w:r w:rsidRPr="00772C08">
        <w:rPr>
          <w:spacing w:val="-1"/>
        </w:rPr>
        <w:t>s</w:t>
      </w:r>
      <w:r w:rsidRPr="00772C08">
        <w:t>)</w:t>
      </w:r>
    </w:p>
    <w:p w:rsidR="00A12F37" w:rsidRPr="00252E06" w:rsidRDefault="00B67EA2" w:rsidP="00252E06">
      <w:pPr>
        <w:pStyle w:val="Title"/>
      </w:pPr>
      <w:r>
        <w:rPr>
          <w:spacing w:val="3"/>
        </w:rPr>
        <w:t>R</w:t>
      </w:r>
      <w:r>
        <w:t>ela</w:t>
      </w:r>
      <w:r>
        <w:rPr>
          <w:spacing w:val="4"/>
        </w:rPr>
        <w:t>te</w:t>
      </w:r>
      <w:r>
        <w:t>d</w:t>
      </w:r>
      <w:r>
        <w:rPr>
          <w:spacing w:val="9"/>
        </w:rPr>
        <w:t xml:space="preserve"> </w:t>
      </w:r>
      <w:r>
        <w:rPr>
          <w:spacing w:val="3"/>
        </w:rPr>
        <w:t>R</w:t>
      </w:r>
      <w:r>
        <w:rPr>
          <w:spacing w:val="4"/>
        </w:rPr>
        <w:t>e</w:t>
      </w:r>
      <w:r>
        <w:rPr>
          <w:spacing w:val="3"/>
        </w:rPr>
        <w:t>s</w:t>
      </w:r>
      <w:r>
        <w:t>o</w:t>
      </w:r>
      <w:r>
        <w:rPr>
          <w:spacing w:val="4"/>
        </w:rPr>
        <w:t>u</w:t>
      </w:r>
      <w:r>
        <w:t>r</w:t>
      </w:r>
      <w:r>
        <w:rPr>
          <w:spacing w:val="4"/>
        </w:rPr>
        <w:t>c</w:t>
      </w:r>
      <w:r>
        <w:rPr>
          <w:spacing w:val="2"/>
        </w:rPr>
        <w:t>e</w:t>
      </w:r>
      <w:r>
        <w:t>s</w:t>
      </w:r>
    </w:p>
    <w:p w:rsidR="00CA1D9A" w:rsidRPr="00772C08" w:rsidRDefault="00CA1D9A" w:rsidP="00CA1D9A">
      <w:pPr>
        <w:pStyle w:val="BodyText"/>
        <w:spacing w:before="0" w:after="120" w:line="264" w:lineRule="auto"/>
        <w:ind w:left="0" w:right="14"/>
        <w:rPr>
          <w:color w:val="0000FF" w:themeColor="hyperlink"/>
          <w:u w:val="single"/>
        </w:rPr>
      </w:pPr>
    </w:p>
    <w:p w:rsidR="00F3151B" w:rsidRPr="00772C08" w:rsidRDefault="002C67DD" w:rsidP="00F3151B">
      <w:pPr>
        <w:pStyle w:val="BodyText"/>
        <w:spacing w:before="0" w:after="120" w:line="264" w:lineRule="auto"/>
        <w:ind w:left="0" w:right="14"/>
        <w:rPr>
          <w:color w:val="0000FF" w:themeColor="hyperlink"/>
          <w:u w:val="single"/>
        </w:rPr>
      </w:pPr>
      <w:hyperlink r:id="rId14" w:history="1">
        <w:r w:rsidR="006F2DDF" w:rsidRPr="00772C08">
          <w:rPr>
            <w:rStyle w:val="Hyperlink"/>
          </w:rPr>
          <w:t>Uniform Administrative Requirements, Cost Principles, and Audit</w:t>
        </w:r>
        <w:r w:rsidR="00F3151B" w:rsidRPr="00772C08">
          <w:rPr>
            <w:rStyle w:val="Hyperlink"/>
          </w:rPr>
          <w:t xml:space="preserve"> </w:t>
        </w:r>
        <w:r w:rsidR="006F2DDF" w:rsidRPr="00772C08">
          <w:rPr>
            <w:rStyle w:val="Hyperlink"/>
          </w:rPr>
          <w:t>Requirements for Federal Awards</w:t>
        </w:r>
      </w:hyperlink>
    </w:p>
    <w:p w:rsidR="00F3151B" w:rsidRPr="00772C08" w:rsidRDefault="002C67DD" w:rsidP="00F3151B">
      <w:pPr>
        <w:pStyle w:val="BodyText"/>
        <w:spacing w:before="0" w:after="120" w:line="264" w:lineRule="auto"/>
        <w:ind w:left="0" w:right="14"/>
        <w:rPr>
          <w:color w:val="0000FF" w:themeColor="hyperlink"/>
          <w:u w:val="single"/>
        </w:rPr>
      </w:pPr>
      <w:hyperlink r:id="rId15" w:anchor="appa">
        <w:r w:rsidR="00B67EA2" w:rsidRPr="00772C08">
          <w:rPr>
            <w:color w:val="0000FF"/>
            <w:spacing w:val="-1"/>
            <w:u w:val="single" w:color="0000FF"/>
          </w:rPr>
          <w:t>CA</w:t>
        </w:r>
        <w:r w:rsidR="00B67EA2" w:rsidRPr="00772C08">
          <w:rPr>
            <w:color w:val="0000FF"/>
            <w:u w:val="single" w:color="0000FF"/>
          </w:rPr>
          <w:t>S</w:t>
        </w:r>
        <w:r w:rsidR="00B67EA2" w:rsidRPr="00772C08">
          <w:rPr>
            <w:color w:val="0000FF"/>
            <w:spacing w:val="-3"/>
            <w:u w:val="single" w:color="0000FF"/>
          </w:rPr>
          <w:t xml:space="preserve"> </w:t>
        </w:r>
        <w:r w:rsidR="00B67EA2" w:rsidRPr="00772C08">
          <w:rPr>
            <w:color w:val="0000FF"/>
            <w:u w:val="single" w:color="0000FF"/>
          </w:rPr>
          <w:t>9</w:t>
        </w:r>
        <w:r w:rsidR="00B67EA2" w:rsidRPr="00772C08">
          <w:rPr>
            <w:color w:val="0000FF"/>
            <w:spacing w:val="-2"/>
            <w:u w:val="single" w:color="0000FF"/>
          </w:rPr>
          <w:t>9</w:t>
        </w:r>
        <w:r w:rsidR="00B67EA2" w:rsidRPr="00772C08">
          <w:rPr>
            <w:color w:val="0000FF"/>
            <w:u w:val="single" w:color="0000FF"/>
          </w:rPr>
          <w:t>05</w:t>
        </w:r>
        <w:r w:rsidR="00B67EA2" w:rsidRPr="00772C08">
          <w:rPr>
            <w:color w:val="0000FF"/>
            <w:spacing w:val="-3"/>
            <w:u w:val="single" w:color="0000FF"/>
          </w:rPr>
          <w:t>.</w:t>
        </w:r>
        <w:r w:rsidR="00B67EA2" w:rsidRPr="00772C08">
          <w:rPr>
            <w:color w:val="0000FF"/>
            <w:u w:val="single" w:color="0000FF"/>
          </w:rPr>
          <w:t>5</w:t>
        </w:r>
        <w:r w:rsidR="00B67EA2" w:rsidRPr="00772C08">
          <w:rPr>
            <w:color w:val="0000FF"/>
            <w:spacing w:val="-2"/>
            <w:u w:val="single" w:color="0000FF"/>
          </w:rPr>
          <w:t>0</w:t>
        </w:r>
        <w:r w:rsidR="00B67EA2" w:rsidRPr="00772C08">
          <w:rPr>
            <w:color w:val="0000FF"/>
            <w:u w:val="single" w:color="0000FF"/>
          </w:rPr>
          <w:t>2</w:t>
        </w:r>
        <w:r w:rsidR="00B67EA2" w:rsidRPr="00772C08">
          <w:rPr>
            <w:color w:val="0000FF"/>
            <w:spacing w:val="-2"/>
            <w:u w:val="single" w:color="0000FF"/>
          </w:rPr>
          <w:t xml:space="preserve"> </w:t>
        </w:r>
        <w:r w:rsidR="00B67EA2" w:rsidRPr="00772C08">
          <w:rPr>
            <w:color w:val="0000FF"/>
            <w:spacing w:val="-1"/>
            <w:u w:val="single" w:color="0000FF"/>
          </w:rPr>
          <w:t>C</w:t>
        </w:r>
        <w:r w:rsidR="00B67EA2" w:rsidRPr="00772C08">
          <w:rPr>
            <w:color w:val="0000FF"/>
            <w:spacing w:val="1"/>
            <w:u w:val="single" w:color="0000FF"/>
          </w:rPr>
          <w:t>o</w:t>
        </w:r>
        <w:r w:rsidR="00B67EA2" w:rsidRPr="00772C08">
          <w:rPr>
            <w:color w:val="0000FF"/>
            <w:spacing w:val="-1"/>
            <w:u w:val="single" w:color="0000FF"/>
          </w:rPr>
          <w:t>nsis</w:t>
        </w:r>
        <w:r w:rsidR="00B67EA2" w:rsidRPr="00772C08">
          <w:rPr>
            <w:color w:val="0000FF"/>
            <w:spacing w:val="-2"/>
            <w:u w:val="single" w:color="0000FF"/>
          </w:rPr>
          <w:t>t</w:t>
        </w:r>
        <w:r w:rsidR="00B67EA2" w:rsidRPr="00772C08">
          <w:rPr>
            <w:color w:val="0000FF"/>
            <w:u w:val="single" w:color="0000FF"/>
          </w:rPr>
          <w:t>e</w:t>
        </w:r>
        <w:r w:rsidR="00B67EA2" w:rsidRPr="00772C08">
          <w:rPr>
            <w:color w:val="0000FF"/>
            <w:spacing w:val="-1"/>
            <w:u w:val="single" w:color="0000FF"/>
          </w:rPr>
          <w:t>n</w:t>
        </w:r>
        <w:r w:rsidR="00B67EA2" w:rsidRPr="00772C08">
          <w:rPr>
            <w:color w:val="0000FF"/>
            <w:u w:val="single" w:color="0000FF"/>
          </w:rPr>
          <w:t>cy</w:t>
        </w:r>
        <w:r w:rsidR="00B67EA2" w:rsidRPr="00772C08">
          <w:rPr>
            <w:color w:val="0000FF"/>
            <w:spacing w:val="1"/>
            <w:u w:val="single" w:color="0000FF"/>
          </w:rPr>
          <w:t xml:space="preserve"> </w:t>
        </w:r>
        <w:r w:rsidR="00B67EA2" w:rsidRPr="00772C08">
          <w:rPr>
            <w:color w:val="0000FF"/>
            <w:spacing w:val="-1"/>
            <w:u w:val="single" w:color="0000FF"/>
          </w:rPr>
          <w:t>i</w:t>
        </w:r>
        <w:r w:rsidR="00B67EA2" w:rsidRPr="00772C08">
          <w:rPr>
            <w:color w:val="0000FF"/>
            <w:u w:val="single" w:color="0000FF"/>
          </w:rPr>
          <w:t>n</w:t>
        </w:r>
        <w:r w:rsidR="00B67EA2" w:rsidRPr="00772C08">
          <w:rPr>
            <w:color w:val="0000FF"/>
            <w:spacing w:val="-3"/>
            <w:u w:val="single" w:color="0000FF"/>
          </w:rPr>
          <w:t xml:space="preserve"> </w:t>
        </w:r>
        <w:r w:rsidR="00B67EA2" w:rsidRPr="00772C08">
          <w:rPr>
            <w:color w:val="0000FF"/>
            <w:spacing w:val="-1"/>
            <w:u w:val="single" w:color="0000FF"/>
          </w:rPr>
          <w:t>all</w:t>
        </w:r>
        <w:r w:rsidR="00B67EA2" w:rsidRPr="00772C08">
          <w:rPr>
            <w:color w:val="0000FF"/>
            <w:spacing w:val="1"/>
            <w:u w:val="single" w:color="0000FF"/>
          </w:rPr>
          <w:t>o</w:t>
        </w:r>
        <w:r w:rsidR="00B67EA2" w:rsidRPr="00772C08">
          <w:rPr>
            <w:color w:val="0000FF"/>
            <w:u w:val="single" w:color="0000FF"/>
          </w:rPr>
          <w:t>c</w:t>
        </w:r>
        <w:r w:rsidR="00B67EA2" w:rsidRPr="00772C08">
          <w:rPr>
            <w:color w:val="0000FF"/>
            <w:spacing w:val="-3"/>
            <w:u w:val="single" w:color="0000FF"/>
          </w:rPr>
          <w:t>a</w:t>
        </w:r>
        <w:r w:rsidR="00B67EA2" w:rsidRPr="00772C08">
          <w:rPr>
            <w:color w:val="0000FF"/>
            <w:u w:val="single" w:color="0000FF"/>
          </w:rPr>
          <w:t>t</w:t>
        </w:r>
        <w:r w:rsidR="00B67EA2" w:rsidRPr="00772C08">
          <w:rPr>
            <w:color w:val="0000FF"/>
            <w:spacing w:val="-1"/>
            <w:u w:val="single" w:color="0000FF"/>
          </w:rPr>
          <w:t>in</w:t>
        </w:r>
        <w:r w:rsidR="00B67EA2" w:rsidRPr="00772C08">
          <w:rPr>
            <w:color w:val="0000FF"/>
            <w:u w:val="single" w:color="0000FF"/>
          </w:rPr>
          <w:t>g</w:t>
        </w:r>
        <w:r w:rsidR="00B67EA2" w:rsidRPr="00772C08">
          <w:rPr>
            <w:color w:val="0000FF"/>
            <w:spacing w:val="-1"/>
            <w:u w:val="single" w:color="0000FF"/>
          </w:rPr>
          <w:t xml:space="preserve"> </w:t>
        </w:r>
        <w:r w:rsidR="00B67EA2" w:rsidRPr="00772C08">
          <w:rPr>
            <w:color w:val="0000FF"/>
            <w:spacing w:val="-3"/>
            <w:u w:val="single" w:color="0000FF"/>
          </w:rPr>
          <w:t>c</w:t>
        </w:r>
        <w:r w:rsidR="00B67EA2" w:rsidRPr="00772C08">
          <w:rPr>
            <w:color w:val="0000FF"/>
            <w:spacing w:val="-2"/>
            <w:u w:val="single" w:color="0000FF"/>
          </w:rPr>
          <w:t>o</w:t>
        </w:r>
        <w:r w:rsidR="00B67EA2" w:rsidRPr="00772C08">
          <w:rPr>
            <w:color w:val="0000FF"/>
            <w:spacing w:val="-1"/>
            <w:u w:val="single" w:color="0000FF"/>
          </w:rPr>
          <w:t>s</w:t>
        </w:r>
        <w:r w:rsidR="00B67EA2" w:rsidRPr="00772C08">
          <w:rPr>
            <w:color w:val="0000FF"/>
            <w:u w:val="single" w:color="0000FF"/>
          </w:rPr>
          <w:t xml:space="preserve">ts </w:t>
        </w:r>
        <w:r w:rsidR="00B67EA2" w:rsidRPr="00772C08">
          <w:rPr>
            <w:color w:val="0000FF"/>
            <w:spacing w:val="-1"/>
            <w:u w:val="single" w:color="0000FF"/>
          </w:rPr>
          <w:t>in</w:t>
        </w:r>
        <w:r w:rsidR="00B67EA2" w:rsidRPr="00772C08">
          <w:rPr>
            <w:color w:val="0000FF"/>
            <w:u w:val="single" w:color="0000FF"/>
          </w:rPr>
          <w:t>c</w:t>
        </w:r>
        <w:r w:rsidR="00B67EA2" w:rsidRPr="00772C08">
          <w:rPr>
            <w:color w:val="0000FF"/>
            <w:spacing w:val="-1"/>
            <w:u w:val="single" w:color="0000FF"/>
          </w:rPr>
          <w:t>urr</w:t>
        </w:r>
        <w:r w:rsidR="00B67EA2" w:rsidRPr="00772C08">
          <w:rPr>
            <w:color w:val="0000FF"/>
            <w:u w:val="single" w:color="0000FF"/>
          </w:rPr>
          <w:t>ed</w:t>
        </w:r>
        <w:r w:rsidR="00B67EA2" w:rsidRPr="00772C08">
          <w:rPr>
            <w:color w:val="0000FF"/>
            <w:spacing w:val="-1"/>
            <w:u w:val="single" w:color="0000FF"/>
          </w:rPr>
          <w:t xml:space="preserve"> </w:t>
        </w:r>
        <w:r w:rsidR="00B67EA2" w:rsidRPr="00772C08">
          <w:rPr>
            <w:color w:val="0000FF"/>
            <w:spacing w:val="-3"/>
            <w:u w:val="single" w:color="0000FF"/>
          </w:rPr>
          <w:t>f</w:t>
        </w:r>
        <w:r w:rsidR="00B67EA2" w:rsidRPr="00772C08">
          <w:rPr>
            <w:color w:val="0000FF"/>
            <w:spacing w:val="1"/>
            <w:u w:val="single" w:color="0000FF"/>
          </w:rPr>
          <w:t>o</w:t>
        </w:r>
        <w:r w:rsidR="00B67EA2" w:rsidRPr="00772C08">
          <w:rPr>
            <w:color w:val="0000FF"/>
            <w:u w:val="single" w:color="0000FF"/>
          </w:rPr>
          <w:t>r</w:t>
        </w:r>
        <w:r w:rsidR="00B67EA2" w:rsidRPr="00772C08">
          <w:rPr>
            <w:color w:val="0000FF"/>
            <w:spacing w:val="-3"/>
            <w:u w:val="single" w:color="0000FF"/>
          </w:rPr>
          <w:t xml:space="preserve"> </w:t>
        </w:r>
        <w:r w:rsidR="00B67EA2" w:rsidRPr="00772C08">
          <w:rPr>
            <w:color w:val="0000FF"/>
            <w:u w:val="single" w:color="0000FF"/>
          </w:rPr>
          <w:t>t</w:t>
        </w:r>
        <w:r w:rsidR="00B67EA2" w:rsidRPr="00772C08">
          <w:rPr>
            <w:color w:val="0000FF"/>
            <w:spacing w:val="-1"/>
            <w:u w:val="single" w:color="0000FF"/>
          </w:rPr>
          <w:t>h</w:t>
        </w:r>
        <w:r w:rsidR="00B67EA2" w:rsidRPr="00772C08">
          <w:rPr>
            <w:color w:val="0000FF"/>
            <w:u w:val="single" w:color="0000FF"/>
          </w:rPr>
          <w:t xml:space="preserve">e </w:t>
        </w:r>
        <w:r w:rsidR="00B67EA2" w:rsidRPr="00772C08">
          <w:rPr>
            <w:color w:val="0000FF"/>
            <w:spacing w:val="-1"/>
            <w:u w:val="single" w:color="0000FF"/>
          </w:rPr>
          <w:t>s</w:t>
        </w:r>
        <w:r w:rsidR="00B67EA2" w:rsidRPr="00772C08">
          <w:rPr>
            <w:color w:val="0000FF"/>
            <w:spacing w:val="-3"/>
            <w:u w:val="single" w:color="0000FF"/>
          </w:rPr>
          <w:t>a</w:t>
        </w:r>
        <w:r w:rsidR="00B67EA2" w:rsidRPr="00772C08">
          <w:rPr>
            <w:color w:val="0000FF"/>
            <w:spacing w:val="1"/>
            <w:u w:val="single" w:color="0000FF"/>
          </w:rPr>
          <w:t>m</w:t>
        </w:r>
        <w:r w:rsidR="00B67EA2" w:rsidRPr="00772C08">
          <w:rPr>
            <w:color w:val="0000FF"/>
            <w:u w:val="single" w:color="0000FF"/>
          </w:rPr>
          <w:t>e</w:t>
        </w:r>
        <w:r w:rsidR="00B67EA2" w:rsidRPr="00772C08">
          <w:rPr>
            <w:color w:val="0000FF"/>
            <w:spacing w:val="-2"/>
            <w:u w:val="single" w:color="0000FF"/>
          </w:rPr>
          <w:t xml:space="preserve"> </w:t>
        </w:r>
        <w:r w:rsidR="00B67EA2" w:rsidRPr="00772C08">
          <w:rPr>
            <w:color w:val="0000FF"/>
            <w:spacing w:val="-4"/>
            <w:u w:val="single" w:color="0000FF"/>
          </w:rPr>
          <w:t>p</w:t>
        </w:r>
        <w:r w:rsidR="00B67EA2" w:rsidRPr="00772C08">
          <w:rPr>
            <w:color w:val="0000FF"/>
            <w:spacing w:val="-1"/>
            <w:u w:val="single" w:color="0000FF"/>
          </w:rPr>
          <w:t>urp</w:t>
        </w:r>
        <w:r w:rsidR="00B67EA2" w:rsidRPr="00772C08">
          <w:rPr>
            <w:color w:val="0000FF"/>
            <w:spacing w:val="1"/>
            <w:u w:val="single" w:color="0000FF"/>
          </w:rPr>
          <w:t>o</w:t>
        </w:r>
        <w:r w:rsidR="00B67EA2" w:rsidRPr="00772C08">
          <w:rPr>
            <w:color w:val="0000FF"/>
            <w:spacing w:val="-1"/>
            <w:u w:val="single" w:color="0000FF"/>
          </w:rPr>
          <w:t>s</w:t>
        </w:r>
        <w:r w:rsidR="00B67EA2" w:rsidRPr="00772C08">
          <w:rPr>
            <w:color w:val="0000FF"/>
            <w:u w:val="single" w:color="0000FF"/>
          </w:rPr>
          <w:t xml:space="preserve">e </w:t>
        </w:r>
        <w:r w:rsidR="00B67EA2" w:rsidRPr="00772C08">
          <w:rPr>
            <w:color w:val="0000FF"/>
            <w:spacing w:val="-4"/>
            <w:u w:val="single" w:color="0000FF"/>
          </w:rPr>
          <w:t>b</w:t>
        </w:r>
        <w:r w:rsidR="00B67EA2" w:rsidRPr="00772C08">
          <w:rPr>
            <w:color w:val="0000FF"/>
            <w:u w:val="single" w:color="0000FF"/>
          </w:rPr>
          <w:t>y</w:t>
        </w:r>
        <w:r w:rsidR="00B67EA2" w:rsidRPr="00772C08">
          <w:rPr>
            <w:color w:val="0000FF"/>
            <w:spacing w:val="1"/>
            <w:u w:val="single" w:color="0000FF"/>
          </w:rPr>
          <w:t xml:space="preserve"> </w:t>
        </w:r>
        <w:r w:rsidR="00B67EA2" w:rsidRPr="00772C08">
          <w:rPr>
            <w:color w:val="0000FF"/>
            <w:u w:val="single" w:color="0000FF"/>
          </w:rPr>
          <w:t>e</w:t>
        </w:r>
        <w:r w:rsidR="00B67EA2" w:rsidRPr="00772C08">
          <w:rPr>
            <w:color w:val="0000FF"/>
            <w:spacing w:val="-1"/>
            <w:u w:val="single" w:color="0000FF"/>
          </w:rPr>
          <w:t>du</w:t>
        </w:r>
        <w:r w:rsidR="00B67EA2" w:rsidRPr="00772C08">
          <w:rPr>
            <w:color w:val="0000FF"/>
            <w:u w:val="single" w:color="0000FF"/>
          </w:rPr>
          <w:t>c</w:t>
        </w:r>
        <w:r w:rsidR="00B67EA2" w:rsidRPr="00772C08">
          <w:rPr>
            <w:color w:val="0000FF"/>
            <w:spacing w:val="-1"/>
            <w:u w:val="single" w:color="0000FF"/>
          </w:rPr>
          <w:t>a</w:t>
        </w:r>
        <w:r w:rsidR="00B67EA2" w:rsidRPr="00772C08">
          <w:rPr>
            <w:color w:val="0000FF"/>
            <w:u w:val="single" w:color="0000FF"/>
          </w:rPr>
          <w:t>t</w:t>
        </w:r>
        <w:r w:rsidR="00B67EA2" w:rsidRPr="00772C08">
          <w:rPr>
            <w:color w:val="0000FF"/>
            <w:spacing w:val="-3"/>
            <w:u w:val="single" w:color="0000FF"/>
          </w:rPr>
          <w:t>i</w:t>
        </w:r>
        <w:r w:rsidR="00B67EA2" w:rsidRPr="00772C08">
          <w:rPr>
            <w:color w:val="0000FF"/>
            <w:spacing w:val="1"/>
            <w:u w:val="single" w:color="0000FF"/>
          </w:rPr>
          <w:t>o</w:t>
        </w:r>
        <w:r w:rsidR="00B67EA2" w:rsidRPr="00772C08">
          <w:rPr>
            <w:color w:val="0000FF"/>
            <w:spacing w:val="-1"/>
            <w:u w:val="single" w:color="0000FF"/>
          </w:rPr>
          <w:t>na</w:t>
        </w:r>
        <w:r w:rsidR="00B67EA2" w:rsidRPr="00772C08">
          <w:rPr>
            <w:color w:val="0000FF"/>
            <w:u w:val="single" w:color="0000FF"/>
          </w:rPr>
          <w:t>l</w:t>
        </w:r>
      </w:hyperlink>
      <w:r w:rsidR="00B67EA2" w:rsidRPr="00772C08">
        <w:rPr>
          <w:color w:val="0000FF"/>
        </w:rPr>
        <w:t xml:space="preserve"> </w:t>
      </w:r>
      <w:hyperlink r:id="rId16" w:anchor="appa">
        <w:r w:rsidR="00B67EA2" w:rsidRPr="00772C08">
          <w:rPr>
            <w:color w:val="0000FF"/>
            <w:spacing w:val="-1"/>
            <w:u w:val="single" w:color="0000FF"/>
          </w:rPr>
          <w:t>ins</w:t>
        </w:r>
        <w:r w:rsidR="00B67EA2" w:rsidRPr="00772C08">
          <w:rPr>
            <w:color w:val="0000FF"/>
            <w:u w:val="single" w:color="0000FF"/>
          </w:rPr>
          <w:t>t</w:t>
        </w:r>
        <w:r w:rsidR="00B67EA2" w:rsidRPr="00772C08">
          <w:rPr>
            <w:color w:val="0000FF"/>
            <w:spacing w:val="-1"/>
            <w:u w:val="single" w:color="0000FF"/>
          </w:rPr>
          <w:t>i</w:t>
        </w:r>
        <w:r w:rsidR="00B67EA2" w:rsidRPr="00772C08">
          <w:rPr>
            <w:color w:val="0000FF"/>
            <w:u w:val="single" w:color="0000FF"/>
          </w:rPr>
          <w:t>t</w:t>
        </w:r>
        <w:r w:rsidR="00B67EA2" w:rsidRPr="00772C08">
          <w:rPr>
            <w:color w:val="0000FF"/>
            <w:spacing w:val="-1"/>
            <w:u w:val="single" w:color="0000FF"/>
          </w:rPr>
          <w:t>u</w:t>
        </w:r>
        <w:r w:rsidR="00B67EA2" w:rsidRPr="00772C08">
          <w:rPr>
            <w:color w:val="0000FF"/>
            <w:u w:val="single" w:color="0000FF"/>
          </w:rPr>
          <w:t>t</w:t>
        </w:r>
        <w:r w:rsidR="00B67EA2" w:rsidRPr="00772C08">
          <w:rPr>
            <w:color w:val="0000FF"/>
            <w:spacing w:val="-1"/>
            <w:u w:val="single" w:color="0000FF"/>
          </w:rPr>
          <w:t>i</w:t>
        </w:r>
        <w:r w:rsidR="00B67EA2" w:rsidRPr="00772C08">
          <w:rPr>
            <w:color w:val="0000FF"/>
            <w:spacing w:val="1"/>
            <w:u w:val="single" w:color="0000FF"/>
          </w:rPr>
          <w:t>o</w:t>
        </w:r>
        <w:r w:rsidR="00B67EA2" w:rsidRPr="00772C08">
          <w:rPr>
            <w:color w:val="0000FF"/>
            <w:spacing w:val="-1"/>
            <w:u w:val="single" w:color="0000FF"/>
          </w:rPr>
          <w:t>n</w:t>
        </w:r>
        <w:r w:rsidR="00B67EA2" w:rsidRPr="00772C08">
          <w:rPr>
            <w:color w:val="0000FF"/>
            <w:u w:val="single" w:color="0000FF"/>
          </w:rPr>
          <w:t>s</w:t>
        </w:r>
      </w:hyperlink>
    </w:p>
    <w:p w:rsidR="00A12F37" w:rsidRPr="00772C08" w:rsidRDefault="002C67DD" w:rsidP="00F3151B">
      <w:pPr>
        <w:pStyle w:val="BodyText"/>
        <w:spacing w:before="0" w:after="120" w:line="264" w:lineRule="auto"/>
        <w:ind w:left="0" w:right="14"/>
        <w:rPr>
          <w:color w:val="0000FF" w:themeColor="hyperlink"/>
          <w:u w:val="single"/>
        </w:rPr>
      </w:pPr>
      <w:hyperlink r:id="rId17" w:history="1">
        <w:r w:rsidR="00B67EA2" w:rsidRPr="00F0701F">
          <w:rPr>
            <w:rStyle w:val="Hyperlink"/>
            <w:spacing w:val="1"/>
            <w:u w:color="0000FF"/>
          </w:rPr>
          <w:t>D</w:t>
        </w:r>
        <w:r w:rsidR="00B67EA2" w:rsidRPr="00F0701F">
          <w:rPr>
            <w:rStyle w:val="Hyperlink"/>
            <w:spacing w:val="-1"/>
            <w:u w:color="0000FF"/>
          </w:rPr>
          <w:t>is</w:t>
        </w:r>
        <w:r w:rsidR="00B67EA2" w:rsidRPr="00F0701F">
          <w:rPr>
            <w:rStyle w:val="Hyperlink"/>
            <w:u w:color="0000FF"/>
          </w:rPr>
          <w:t>c</w:t>
        </w:r>
        <w:r w:rsidR="00B67EA2" w:rsidRPr="00F0701F">
          <w:rPr>
            <w:rStyle w:val="Hyperlink"/>
            <w:spacing w:val="-3"/>
            <w:u w:color="0000FF"/>
          </w:rPr>
          <w:t>l</w:t>
        </w:r>
        <w:r w:rsidR="00B67EA2" w:rsidRPr="00F0701F">
          <w:rPr>
            <w:rStyle w:val="Hyperlink"/>
            <w:spacing w:val="1"/>
            <w:u w:color="0000FF"/>
          </w:rPr>
          <w:t>o</w:t>
        </w:r>
        <w:r w:rsidR="00B67EA2" w:rsidRPr="00F0701F">
          <w:rPr>
            <w:rStyle w:val="Hyperlink"/>
            <w:spacing w:val="-1"/>
            <w:u w:color="0000FF"/>
          </w:rPr>
          <w:t>sure</w:t>
        </w:r>
        <w:r w:rsidR="00B67EA2" w:rsidRPr="00F0701F">
          <w:rPr>
            <w:rStyle w:val="Hyperlink"/>
            <w:spacing w:val="1"/>
            <w:u w:color="0000FF"/>
          </w:rPr>
          <w:t xml:space="preserve"> </w:t>
        </w:r>
        <w:r w:rsidR="00B67EA2" w:rsidRPr="00F0701F">
          <w:rPr>
            <w:rStyle w:val="Hyperlink"/>
            <w:spacing w:val="-1"/>
            <w:u w:color="0000FF"/>
          </w:rPr>
          <w:t>S</w:t>
        </w:r>
        <w:r w:rsidR="00B67EA2" w:rsidRPr="00F0701F">
          <w:rPr>
            <w:rStyle w:val="Hyperlink"/>
            <w:spacing w:val="-2"/>
            <w:u w:color="0000FF"/>
          </w:rPr>
          <w:t>t</w:t>
        </w:r>
        <w:r w:rsidR="00B67EA2" w:rsidRPr="00F0701F">
          <w:rPr>
            <w:rStyle w:val="Hyperlink"/>
            <w:spacing w:val="-1"/>
            <w:u w:color="0000FF"/>
          </w:rPr>
          <w:t>a</w:t>
        </w:r>
        <w:r w:rsidR="00B67EA2" w:rsidRPr="00F0701F">
          <w:rPr>
            <w:rStyle w:val="Hyperlink"/>
            <w:u w:color="0000FF"/>
          </w:rPr>
          <w:t>t</w:t>
        </w:r>
        <w:r w:rsidR="00B67EA2" w:rsidRPr="00F0701F">
          <w:rPr>
            <w:rStyle w:val="Hyperlink"/>
            <w:spacing w:val="-2"/>
            <w:u w:color="0000FF"/>
          </w:rPr>
          <w:t>e</w:t>
        </w:r>
        <w:r w:rsidR="00B67EA2" w:rsidRPr="00F0701F">
          <w:rPr>
            <w:rStyle w:val="Hyperlink"/>
            <w:spacing w:val="1"/>
            <w:u w:color="0000FF"/>
          </w:rPr>
          <w:t>m</w:t>
        </w:r>
        <w:r w:rsidR="00B67EA2" w:rsidRPr="00F0701F">
          <w:rPr>
            <w:rStyle w:val="Hyperlink"/>
            <w:u w:color="0000FF"/>
          </w:rPr>
          <w:t>e</w:t>
        </w:r>
        <w:r w:rsidR="00B67EA2" w:rsidRPr="00F0701F">
          <w:rPr>
            <w:rStyle w:val="Hyperlink"/>
            <w:spacing w:val="-1"/>
            <w:u w:color="0000FF"/>
          </w:rPr>
          <w:t>n</w:t>
        </w:r>
        <w:r w:rsidR="00B67EA2" w:rsidRPr="00F0701F">
          <w:rPr>
            <w:rStyle w:val="Hyperlink"/>
            <w:spacing w:val="-2"/>
            <w:u w:color="0000FF"/>
          </w:rPr>
          <w:t>t</w:t>
        </w:r>
        <w:r w:rsidR="00B67EA2" w:rsidRPr="00F0701F">
          <w:rPr>
            <w:rStyle w:val="Hyperlink"/>
            <w:u w:color="0000FF"/>
          </w:rPr>
          <w:t xml:space="preserve">s </w:t>
        </w:r>
        <w:r w:rsidR="00B67EA2" w:rsidRPr="00F0701F">
          <w:rPr>
            <w:rStyle w:val="Hyperlink"/>
            <w:spacing w:val="-3"/>
            <w:u w:color="0000FF"/>
          </w:rPr>
          <w:t>f</w:t>
        </w:r>
        <w:r w:rsidR="00B67EA2" w:rsidRPr="00F0701F">
          <w:rPr>
            <w:rStyle w:val="Hyperlink"/>
            <w:spacing w:val="1"/>
            <w:u w:color="0000FF"/>
          </w:rPr>
          <w:t>o</w:t>
        </w:r>
        <w:r w:rsidR="00B67EA2" w:rsidRPr="00F0701F">
          <w:rPr>
            <w:rStyle w:val="Hyperlink"/>
            <w:u w:color="0000FF"/>
          </w:rPr>
          <w:t>r</w:t>
        </w:r>
        <w:r w:rsidR="00B67EA2" w:rsidRPr="00F0701F">
          <w:rPr>
            <w:rStyle w:val="Hyperlink"/>
            <w:spacing w:val="-3"/>
            <w:u w:color="0000FF"/>
          </w:rPr>
          <w:t xml:space="preserve"> </w:t>
        </w:r>
        <w:r w:rsidR="00B67EA2" w:rsidRPr="00F0701F">
          <w:rPr>
            <w:rStyle w:val="Hyperlink"/>
            <w:spacing w:val="-1"/>
            <w:u w:color="0000FF"/>
          </w:rPr>
          <w:t>Har</w:t>
        </w:r>
        <w:r w:rsidR="00B67EA2" w:rsidRPr="00F0701F">
          <w:rPr>
            <w:rStyle w:val="Hyperlink"/>
            <w:spacing w:val="1"/>
            <w:u w:color="0000FF"/>
          </w:rPr>
          <w:t>v</w:t>
        </w:r>
        <w:r w:rsidR="00B67EA2" w:rsidRPr="00F0701F">
          <w:rPr>
            <w:rStyle w:val="Hyperlink"/>
            <w:spacing w:val="-1"/>
            <w:u w:color="0000FF"/>
          </w:rPr>
          <w:t>ard Uni</w:t>
        </w:r>
        <w:r w:rsidR="00B67EA2" w:rsidRPr="00F0701F">
          <w:rPr>
            <w:rStyle w:val="Hyperlink"/>
            <w:spacing w:val="-2"/>
            <w:u w:color="0000FF"/>
          </w:rPr>
          <w:t>v</w:t>
        </w:r>
        <w:r w:rsidR="00B67EA2" w:rsidRPr="00F0701F">
          <w:rPr>
            <w:rStyle w:val="Hyperlink"/>
            <w:u w:color="0000FF"/>
          </w:rPr>
          <w:t>e</w:t>
        </w:r>
        <w:r w:rsidR="00B67EA2" w:rsidRPr="00F0701F">
          <w:rPr>
            <w:rStyle w:val="Hyperlink"/>
            <w:spacing w:val="-1"/>
            <w:u w:color="0000FF"/>
          </w:rPr>
          <w:t>r</w:t>
        </w:r>
        <w:r w:rsidR="00B67EA2" w:rsidRPr="00F0701F">
          <w:rPr>
            <w:rStyle w:val="Hyperlink"/>
            <w:u w:color="0000FF"/>
          </w:rPr>
          <w:t>s</w:t>
        </w:r>
        <w:r w:rsidR="00B67EA2" w:rsidRPr="00F0701F">
          <w:rPr>
            <w:rStyle w:val="Hyperlink"/>
            <w:spacing w:val="-1"/>
            <w:u w:color="0000FF"/>
          </w:rPr>
          <w:t>i</w:t>
        </w:r>
        <w:r w:rsidR="00B67EA2" w:rsidRPr="00F0701F">
          <w:rPr>
            <w:rStyle w:val="Hyperlink"/>
            <w:spacing w:val="-3"/>
            <w:u w:color="0000FF"/>
          </w:rPr>
          <w:t>t</w:t>
        </w:r>
        <w:r w:rsidR="00B67EA2" w:rsidRPr="00F0701F">
          <w:rPr>
            <w:rStyle w:val="Hyperlink"/>
            <w:u w:color="0000FF"/>
          </w:rPr>
          <w:t xml:space="preserve">y, </w:t>
        </w:r>
        <w:r w:rsidR="00B67EA2" w:rsidRPr="00F0701F">
          <w:rPr>
            <w:rStyle w:val="Hyperlink"/>
            <w:spacing w:val="-1"/>
            <w:u w:color="0000FF"/>
          </w:rPr>
          <w:t>Ha</w:t>
        </w:r>
        <w:r w:rsidR="00B67EA2" w:rsidRPr="00F0701F">
          <w:rPr>
            <w:rStyle w:val="Hyperlink"/>
            <w:spacing w:val="-3"/>
            <w:u w:color="0000FF"/>
          </w:rPr>
          <w:t>r</w:t>
        </w:r>
        <w:r w:rsidR="00B67EA2" w:rsidRPr="00F0701F">
          <w:rPr>
            <w:rStyle w:val="Hyperlink"/>
            <w:spacing w:val="1"/>
            <w:u w:color="0000FF"/>
          </w:rPr>
          <w:t>v</w:t>
        </w:r>
        <w:r w:rsidR="00B67EA2" w:rsidRPr="00F0701F">
          <w:rPr>
            <w:rStyle w:val="Hyperlink"/>
            <w:spacing w:val="-1"/>
            <w:u w:color="0000FF"/>
          </w:rPr>
          <w:t>a</w:t>
        </w:r>
        <w:r w:rsidR="00B67EA2" w:rsidRPr="00F0701F">
          <w:rPr>
            <w:rStyle w:val="Hyperlink"/>
            <w:spacing w:val="-3"/>
            <w:u w:color="0000FF"/>
          </w:rPr>
          <w:t>r</w:t>
        </w:r>
        <w:r w:rsidR="00B67EA2" w:rsidRPr="00F0701F">
          <w:rPr>
            <w:rStyle w:val="Hyperlink"/>
            <w:u w:color="0000FF"/>
          </w:rPr>
          <w:t>d</w:t>
        </w:r>
        <w:r w:rsidR="00B67EA2" w:rsidRPr="00F0701F">
          <w:rPr>
            <w:rStyle w:val="Hyperlink"/>
            <w:spacing w:val="-1"/>
            <w:u w:color="0000FF"/>
          </w:rPr>
          <w:t xml:space="preserve"> </w:t>
        </w:r>
        <w:r w:rsidR="00B67EA2" w:rsidRPr="00F0701F">
          <w:rPr>
            <w:rStyle w:val="Hyperlink"/>
            <w:u w:color="0000FF"/>
          </w:rPr>
          <w:t>Me</w:t>
        </w:r>
        <w:r w:rsidR="00B67EA2" w:rsidRPr="00F0701F">
          <w:rPr>
            <w:rStyle w:val="Hyperlink"/>
            <w:spacing w:val="-1"/>
            <w:u w:color="0000FF"/>
          </w:rPr>
          <w:t>di</w:t>
        </w:r>
        <w:r w:rsidR="00B67EA2" w:rsidRPr="00F0701F">
          <w:rPr>
            <w:rStyle w:val="Hyperlink"/>
            <w:u w:color="0000FF"/>
          </w:rPr>
          <w:t>c</w:t>
        </w:r>
        <w:r w:rsidR="00B67EA2" w:rsidRPr="00F0701F">
          <w:rPr>
            <w:rStyle w:val="Hyperlink"/>
            <w:spacing w:val="-1"/>
            <w:u w:color="0000FF"/>
          </w:rPr>
          <w:t>al</w:t>
        </w:r>
        <w:r w:rsidR="00B67EA2" w:rsidRPr="00F0701F">
          <w:rPr>
            <w:rStyle w:val="Hyperlink"/>
            <w:u w:color="0000FF"/>
          </w:rPr>
          <w:t xml:space="preserve"> </w:t>
        </w:r>
        <w:r w:rsidR="00B67EA2" w:rsidRPr="00F0701F">
          <w:rPr>
            <w:rStyle w:val="Hyperlink"/>
            <w:spacing w:val="-3"/>
            <w:u w:color="0000FF"/>
          </w:rPr>
          <w:t>S</w:t>
        </w:r>
        <w:r w:rsidR="00B67EA2" w:rsidRPr="00F0701F">
          <w:rPr>
            <w:rStyle w:val="Hyperlink"/>
            <w:u w:color="0000FF"/>
          </w:rPr>
          <w:t>c</w:t>
        </w:r>
        <w:r w:rsidR="00B67EA2" w:rsidRPr="00F0701F">
          <w:rPr>
            <w:rStyle w:val="Hyperlink"/>
            <w:spacing w:val="-1"/>
            <w:u w:color="0000FF"/>
          </w:rPr>
          <w:t>h</w:t>
        </w:r>
        <w:r w:rsidR="00B67EA2" w:rsidRPr="00F0701F">
          <w:rPr>
            <w:rStyle w:val="Hyperlink"/>
            <w:spacing w:val="-2"/>
            <w:u w:color="0000FF"/>
          </w:rPr>
          <w:t>o</w:t>
        </w:r>
        <w:r w:rsidR="00B67EA2" w:rsidRPr="00F0701F">
          <w:rPr>
            <w:rStyle w:val="Hyperlink"/>
            <w:spacing w:val="1"/>
            <w:u w:color="0000FF"/>
          </w:rPr>
          <w:t>o</w:t>
        </w:r>
        <w:r w:rsidR="00B67EA2" w:rsidRPr="00F0701F">
          <w:rPr>
            <w:rStyle w:val="Hyperlink"/>
            <w:spacing w:val="-1"/>
            <w:u w:color="0000FF"/>
          </w:rPr>
          <w:t>l,</w:t>
        </w:r>
        <w:r w:rsidR="00B67EA2" w:rsidRPr="00F0701F">
          <w:rPr>
            <w:rStyle w:val="Hyperlink"/>
            <w:u w:color="0000FF"/>
          </w:rPr>
          <w:t xml:space="preserve"> </w:t>
        </w:r>
        <w:r w:rsidR="00B67EA2" w:rsidRPr="00F0701F">
          <w:rPr>
            <w:rStyle w:val="Hyperlink"/>
            <w:spacing w:val="-1"/>
            <w:u w:color="0000FF"/>
          </w:rPr>
          <w:t>an</w:t>
        </w:r>
        <w:r w:rsidR="00B67EA2" w:rsidRPr="00F0701F">
          <w:rPr>
            <w:rStyle w:val="Hyperlink"/>
            <w:u w:color="0000FF"/>
          </w:rPr>
          <w:t>d</w:t>
        </w:r>
        <w:r w:rsidR="00B67EA2" w:rsidRPr="00F0701F">
          <w:rPr>
            <w:rStyle w:val="Hyperlink"/>
            <w:spacing w:val="-1"/>
            <w:u w:color="0000FF"/>
          </w:rPr>
          <w:t xml:space="preserve"> </w:t>
        </w:r>
        <w:r w:rsidR="00B67EA2" w:rsidRPr="00F0701F">
          <w:rPr>
            <w:rStyle w:val="Hyperlink"/>
            <w:u w:color="0000FF"/>
          </w:rPr>
          <w:t>t</w:t>
        </w:r>
        <w:r w:rsidR="00B67EA2" w:rsidRPr="00F0701F">
          <w:rPr>
            <w:rStyle w:val="Hyperlink"/>
            <w:spacing w:val="-4"/>
            <w:u w:color="0000FF"/>
          </w:rPr>
          <w:t>h</w:t>
        </w:r>
        <w:r w:rsidR="00B67EA2" w:rsidRPr="00F0701F">
          <w:rPr>
            <w:rStyle w:val="Hyperlink"/>
            <w:u w:color="0000FF"/>
          </w:rPr>
          <w:t>e</w:t>
        </w:r>
        <w:r w:rsidR="00B67EA2" w:rsidRPr="00F0701F">
          <w:rPr>
            <w:rStyle w:val="Hyperlink"/>
            <w:spacing w:val="-2"/>
            <w:u w:color="0000FF"/>
          </w:rPr>
          <w:t xml:space="preserve"> </w:t>
        </w:r>
        <w:r w:rsidR="00B67EA2" w:rsidRPr="00F0701F">
          <w:rPr>
            <w:rStyle w:val="Hyperlink"/>
            <w:spacing w:val="-1"/>
            <w:u w:color="0000FF"/>
          </w:rPr>
          <w:t>Har</w:t>
        </w:r>
        <w:r w:rsidR="00B67EA2" w:rsidRPr="00F0701F">
          <w:rPr>
            <w:rStyle w:val="Hyperlink"/>
            <w:spacing w:val="1"/>
            <w:u w:color="0000FF"/>
          </w:rPr>
          <w:t>v</w:t>
        </w:r>
        <w:r w:rsidR="00B67EA2" w:rsidRPr="00F0701F">
          <w:rPr>
            <w:rStyle w:val="Hyperlink"/>
            <w:spacing w:val="-1"/>
            <w:u w:color="0000FF"/>
          </w:rPr>
          <w:t>ard S</w:t>
        </w:r>
        <w:r w:rsidR="00B67EA2" w:rsidRPr="00F0701F">
          <w:rPr>
            <w:rStyle w:val="Hyperlink"/>
            <w:u w:color="0000FF"/>
          </w:rPr>
          <w:t>c</w:t>
        </w:r>
        <w:r w:rsidR="00B67EA2" w:rsidRPr="00F0701F">
          <w:rPr>
            <w:rStyle w:val="Hyperlink"/>
            <w:spacing w:val="-1"/>
            <w:u w:color="0000FF"/>
          </w:rPr>
          <w:t>h</w:t>
        </w:r>
        <w:r w:rsidR="00B67EA2" w:rsidRPr="00F0701F">
          <w:rPr>
            <w:rStyle w:val="Hyperlink"/>
            <w:spacing w:val="-2"/>
            <w:u w:color="0000FF"/>
          </w:rPr>
          <w:t>o</w:t>
        </w:r>
        <w:r w:rsidR="00B67EA2" w:rsidRPr="00F0701F">
          <w:rPr>
            <w:rStyle w:val="Hyperlink"/>
            <w:spacing w:val="1"/>
            <w:u w:color="0000FF"/>
          </w:rPr>
          <w:t>o</w:t>
        </w:r>
        <w:r w:rsidR="00B67EA2" w:rsidRPr="00F0701F">
          <w:rPr>
            <w:rStyle w:val="Hyperlink"/>
            <w:u w:color="0000FF"/>
          </w:rPr>
          <w:t>l</w:t>
        </w:r>
        <w:r w:rsidR="00B67EA2" w:rsidRPr="00F0701F">
          <w:rPr>
            <w:rStyle w:val="Hyperlink"/>
            <w:spacing w:val="-3"/>
            <w:u w:color="0000FF"/>
          </w:rPr>
          <w:t xml:space="preserve"> </w:t>
        </w:r>
        <w:r w:rsidR="00B67EA2" w:rsidRPr="00F0701F">
          <w:rPr>
            <w:rStyle w:val="Hyperlink"/>
            <w:spacing w:val="1"/>
            <w:u w:color="0000FF"/>
          </w:rPr>
          <w:t>o</w:t>
        </w:r>
        <w:r w:rsidR="00B67EA2" w:rsidRPr="00F0701F">
          <w:rPr>
            <w:rStyle w:val="Hyperlink"/>
            <w:u w:color="0000FF"/>
          </w:rPr>
          <w:t>f</w:t>
        </w:r>
        <w:r w:rsidR="00B67EA2" w:rsidRPr="00F0701F">
          <w:rPr>
            <w:rStyle w:val="Hyperlink"/>
            <w:spacing w:val="-3"/>
            <w:u w:color="0000FF"/>
          </w:rPr>
          <w:t xml:space="preserve"> </w:t>
        </w:r>
        <w:r w:rsidR="00B67EA2" w:rsidRPr="00F0701F">
          <w:rPr>
            <w:rStyle w:val="Hyperlink"/>
            <w:spacing w:val="1"/>
            <w:u w:color="0000FF"/>
          </w:rPr>
          <w:t>P</w:t>
        </w:r>
        <w:r w:rsidR="00B67EA2" w:rsidRPr="00F0701F">
          <w:rPr>
            <w:rStyle w:val="Hyperlink"/>
            <w:spacing w:val="-1"/>
            <w:u w:color="0000FF"/>
          </w:rPr>
          <w:t>ublic</w:t>
        </w:r>
        <w:r w:rsidR="00B67EA2" w:rsidRPr="00F0701F">
          <w:rPr>
            <w:rStyle w:val="Hyperlink"/>
            <w:u w:color="0000FF"/>
          </w:rPr>
          <w:t xml:space="preserve"> </w:t>
        </w:r>
        <w:r w:rsidR="00B67EA2" w:rsidRPr="00F0701F">
          <w:rPr>
            <w:rStyle w:val="Hyperlink"/>
            <w:spacing w:val="-4"/>
            <w:u w:color="0000FF"/>
          </w:rPr>
          <w:t>H</w:t>
        </w:r>
        <w:r w:rsidR="00B67EA2" w:rsidRPr="00F0701F">
          <w:rPr>
            <w:rStyle w:val="Hyperlink"/>
            <w:u w:color="0000FF"/>
          </w:rPr>
          <w:t>e</w:t>
        </w:r>
        <w:r w:rsidR="00B67EA2" w:rsidRPr="00F0701F">
          <w:rPr>
            <w:rStyle w:val="Hyperlink"/>
            <w:spacing w:val="-1"/>
            <w:u w:color="0000FF"/>
          </w:rPr>
          <w:t>al</w:t>
        </w:r>
        <w:r w:rsidR="00B67EA2" w:rsidRPr="00F0701F">
          <w:rPr>
            <w:rStyle w:val="Hyperlink"/>
            <w:u w:color="0000FF"/>
          </w:rPr>
          <w:t>th</w:t>
        </w:r>
      </w:hyperlink>
    </w:p>
    <w:p w:rsidR="00A12F37" w:rsidRDefault="00B67EA2" w:rsidP="00F3151B">
      <w:pPr>
        <w:pStyle w:val="Title"/>
        <w:rPr>
          <w:bCs/>
        </w:rPr>
      </w:pPr>
      <w:r>
        <w:rPr>
          <w:spacing w:val="3"/>
        </w:rPr>
        <w:t>R</w:t>
      </w:r>
      <w:r>
        <w:t>evi</w:t>
      </w:r>
      <w:r>
        <w:rPr>
          <w:spacing w:val="3"/>
        </w:rPr>
        <w:t>s</w:t>
      </w:r>
      <w:r>
        <w:t>ion</w:t>
      </w:r>
      <w:r>
        <w:rPr>
          <w:spacing w:val="9"/>
        </w:rPr>
        <w:t xml:space="preserve"> </w:t>
      </w:r>
      <w:r>
        <w:rPr>
          <w:spacing w:val="2"/>
        </w:rPr>
        <w:t>H</w:t>
      </w:r>
      <w:r>
        <w:t>is</w:t>
      </w:r>
      <w:r>
        <w:rPr>
          <w:spacing w:val="2"/>
        </w:rPr>
        <w:t>t</w:t>
      </w:r>
      <w:r>
        <w:t>o</w:t>
      </w:r>
      <w:r>
        <w:rPr>
          <w:spacing w:val="2"/>
        </w:rPr>
        <w:t>r</w:t>
      </w:r>
      <w:r>
        <w:t>y</w:t>
      </w:r>
    </w:p>
    <w:p w:rsidR="00A12F37" w:rsidRPr="00772C08" w:rsidRDefault="00F3151B" w:rsidP="00F3151B">
      <w:pPr>
        <w:pStyle w:val="BodyText"/>
        <w:ind w:left="1440" w:right="12" w:hanging="1440"/>
      </w:pPr>
      <w:r w:rsidRPr="00772C08">
        <w:rPr>
          <w:spacing w:val="-2"/>
        </w:rPr>
        <w:t>April 25, 2014</w:t>
      </w:r>
      <w:r w:rsidRPr="00772C08">
        <w:tab/>
      </w:r>
      <w:r w:rsidR="00252E06" w:rsidRPr="00772C08">
        <w:t>Changed</w:t>
      </w:r>
      <w:r w:rsidR="00B67EA2" w:rsidRPr="00772C08">
        <w:t xml:space="preserve"> </w:t>
      </w:r>
      <w:r w:rsidR="00B67EA2" w:rsidRPr="00772C08">
        <w:rPr>
          <w:spacing w:val="-3"/>
        </w:rPr>
        <w:t>i</w:t>
      </w:r>
      <w:r w:rsidR="00B67EA2" w:rsidRPr="00772C08">
        <w:t>t</w:t>
      </w:r>
      <w:r w:rsidR="00B67EA2" w:rsidRPr="00772C08">
        <w:rPr>
          <w:spacing w:val="-2"/>
        </w:rPr>
        <w:t>e</w:t>
      </w:r>
      <w:r w:rsidR="00B67EA2" w:rsidRPr="00772C08">
        <w:rPr>
          <w:spacing w:val="1"/>
        </w:rPr>
        <w:t>m</w:t>
      </w:r>
      <w:r w:rsidR="00B67EA2" w:rsidRPr="00772C08">
        <w:rPr>
          <w:spacing w:val="-1"/>
        </w:rPr>
        <w:t>iz</w:t>
      </w:r>
      <w:r w:rsidR="00B67EA2" w:rsidRPr="00772C08">
        <w:t>ed</w:t>
      </w:r>
      <w:r w:rsidR="00B67EA2" w:rsidRPr="00772C08">
        <w:rPr>
          <w:spacing w:val="-1"/>
        </w:rPr>
        <w:t xml:space="preserve"> budg</w:t>
      </w:r>
      <w:r w:rsidR="00B67EA2" w:rsidRPr="00772C08">
        <w:t>et</w:t>
      </w:r>
      <w:r w:rsidR="00B67EA2" w:rsidRPr="00772C08">
        <w:rPr>
          <w:spacing w:val="1"/>
        </w:rPr>
        <w:t xml:space="preserve"> </w:t>
      </w:r>
      <w:r w:rsidR="00B67EA2" w:rsidRPr="00772C08">
        <w:rPr>
          <w:spacing w:val="-1"/>
        </w:rPr>
        <w:t>an</w:t>
      </w:r>
      <w:r w:rsidR="00B67EA2" w:rsidRPr="00772C08">
        <w:t>d</w:t>
      </w:r>
      <w:r w:rsidR="00B67EA2" w:rsidRPr="00772C08">
        <w:rPr>
          <w:spacing w:val="-1"/>
        </w:rPr>
        <w:t xml:space="preserve"> ju</w:t>
      </w:r>
      <w:r w:rsidR="00B67EA2" w:rsidRPr="00772C08">
        <w:rPr>
          <w:spacing w:val="-3"/>
        </w:rPr>
        <w:t>s</w:t>
      </w:r>
      <w:r w:rsidR="00B67EA2" w:rsidRPr="00772C08">
        <w:t>t</w:t>
      </w:r>
      <w:r w:rsidR="00B67EA2" w:rsidRPr="00772C08">
        <w:rPr>
          <w:spacing w:val="-1"/>
        </w:rPr>
        <w:t>ifi</w:t>
      </w:r>
      <w:r w:rsidR="00B67EA2" w:rsidRPr="00772C08">
        <w:t>c</w:t>
      </w:r>
      <w:r w:rsidR="00B67EA2" w:rsidRPr="00772C08">
        <w:rPr>
          <w:spacing w:val="-1"/>
        </w:rPr>
        <w:t>a</w:t>
      </w:r>
      <w:r w:rsidR="00B67EA2" w:rsidRPr="00772C08">
        <w:rPr>
          <w:spacing w:val="-2"/>
        </w:rPr>
        <w:t>t</w:t>
      </w:r>
      <w:r w:rsidR="00B67EA2" w:rsidRPr="00772C08">
        <w:rPr>
          <w:spacing w:val="-1"/>
        </w:rPr>
        <w:t>i</w:t>
      </w:r>
      <w:r w:rsidR="00B67EA2" w:rsidRPr="00772C08">
        <w:rPr>
          <w:spacing w:val="1"/>
        </w:rPr>
        <w:t>o</w:t>
      </w:r>
      <w:r w:rsidR="00B67EA2" w:rsidRPr="00772C08">
        <w:t>n</w:t>
      </w:r>
      <w:r w:rsidR="00B67EA2" w:rsidRPr="00772C08">
        <w:rPr>
          <w:spacing w:val="-1"/>
        </w:rPr>
        <w:t xml:space="preserve"> r</w:t>
      </w:r>
      <w:r w:rsidR="00B67EA2" w:rsidRPr="00772C08">
        <w:t>e</w:t>
      </w:r>
      <w:r w:rsidR="00B67EA2" w:rsidRPr="00772C08">
        <w:rPr>
          <w:spacing w:val="-1"/>
        </w:rPr>
        <w:t>quir</w:t>
      </w:r>
      <w:r w:rsidR="00B67EA2" w:rsidRPr="00772C08">
        <w:rPr>
          <w:spacing w:val="-2"/>
        </w:rPr>
        <w:t>e</w:t>
      </w:r>
      <w:r w:rsidR="00B67EA2" w:rsidRPr="00772C08">
        <w:rPr>
          <w:spacing w:val="1"/>
        </w:rPr>
        <w:t>m</w:t>
      </w:r>
      <w:r w:rsidR="00B67EA2" w:rsidRPr="00772C08">
        <w:t>e</w:t>
      </w:r>
      <w:r w:rsidR="00B67EA2" w:rsidRPr="00772C08">
        <w:rPr>
          <w:spacing w:val="-1"/>
        </w:rPr>
        <w:t>n</w:t>
      </w:r>
      <w:r w:rsidR="00B67EA2" w:rsidRPr="00772C08">
        <w:t>t</w:t>
      </w:r>
      <w:r w:rsidR="00B67EA2" w:rsidRPr="00772C08">
        <w:rPr>
          <w:spacing w:val="-2"/>
        </w:rPr>
        <w:t xml:space="preserve"> t</w:t>
      </w:r>
      <w:r w:rsidR="00B67EA2" w:rsidRPr="00772C08">
        <w:t>o</w:t>
      </w:r>
      <w:r w:rsidR="00B67EA2" w:rsidRPr="00772C08">
        <w:rPr>
          <w:spacing w:val="1"/>
        </w:rPr>
        <w:t xml:space="preserve"> </w:t>
      </w:r>
      <w:r w:rsidR="00B67EA2" w:rsidRPr="00772C08">
        <w:t xml:space="preserve">a </w:t>
      </w:r>
      <w:r w:rsidR="00B67EA2" w:rsidRPr="00772C08">
        <w:rPr>
          <w:spacing w:val="-3"/>
        </w:rPr>
        <w:t>r</w:t>
      </w:r>
      <w:r w:rsidR="00B67EA2" w:rsidRPr="00772C08">
        <w:t>e</w:t>
      </w:r>
      <w:r w:rsidR="00B67EA2" w:rsidRPr="00772C08">
        <w:rPr>
          <w:spacing w:val="-3"/>
        </w:rPr>
        <w:t>c</w:t>
      </w:r>
      <w:r w:rsidR="00B67EA2" w:rsidRPr="00772C08">
        <w:rPr>
          <w:spacing w:val="-2"/>
        </w:rPr>
        <w:t>om</w:t>
      </w:r>
      <w:r w:rsidR="00B67EA2" w:rsidRPr="00772C08">
        <w:rPr>
          <w:spacing w:val="1"/>
        </w:rPr>
        <w:t>m</w:t>
      </w:r>
      <w:r w:rsidR="00B67EA2" w:rsidRPr="00772C08">
        <w:t>e</w:t>
      </w:r>
      <w:r w:rsidR="00B67EA2" w:rsidRPr="00772C08">
        <w:rPr>
          <w:spacing w:val="-1"/>
        </w:rPr>
        <w:t>nda</w:t>
      </w:r>
      <w:r w:rsidR="00B67EA2" w:rsidRPr="00772C08">
        <w:t>t</w:t>
      </w:r>
      <w:r w:rsidR="00B67EA2" w:rsidRPr="00772C08">
        <w:rPr>
          <w:spacing w:val="-3"/>
        </w:rPr>
        <w:t>i</w:t>
      </w:r>
      <w:r w:rsidR="00B67EA2" w:rsidRPr="00772C08">
        <w:rPr>
          <w:spacing w:val="1"/>
        </w:rPr>
        <w:t>o</w:t>
      </w:r>
      <w:r w:rsidR="00B67EA2" w:rsidRPr="00772C08">
        <w:rPr>
          <w:spacing w:val="-1"/>
        </w:rPr>
        <w:t>n</w:t>
      </w:r>
      <w:r w:rsidR="00B67EA2" w:rsidRPr="00772C08">
        <w:t xml:space="preserve">, </w:t>
      </w:r>
      <w:r w:rsidR="00B67EA2" w:rsidRPr="00772C08">
        <w:rPr>
          <w:spacing w:val="-1"/>
        </w:rPr>
        <w:t>add</w:t>
      </w:r>
      <w:r w:rsidR="00252E06" w:rsidRPr="00772C08">
        <w:t xml:space="preserve">ed </w:t>
      </w:r>
      <w:r w:rsidR="00B67EA2" w:rsidRPr="00772C08">
        <w:rPr>
          <w:spacing w:val="-1"/>
        </w:rPr>
        <w:t>r</w:t>
      </w:r>
      <w:r w:rsidR="00B67EA2" w:rsidRPr="00772C08">
        <w:rPr>
          <w:spacing w:val="-2"/>
        </w:rPr>
        <w:t>e</w:t>
      </w:r>
      <w:r w:rsidR="00B67EA2" w:rsidRPr="00772C08">
        <w:t>v</w:t>
      </w:r>
      <w:r w:rsidR="00B67EA2" w:rsidRPr="00772C08">
        <w:rPr>
          <w:spacing w:val="-1"/>
        </w:rPr>
        <w:t>i</w:t>
      </w:r>
      <w:r w:rsidR="00B67EA2" w:rsidRPr="00772C08">
        <w:rPr>
          <w:spacing w:val="-2"/>
        </w:rPr>
        <w:t>e</w:t>
      </w:r>
      <w:r w:rsidR="00B67EA2" w:rsidRPr="00772C08">
        <w:t xml:space="preserve">w </w:t>
      </w:r>
      <w:r w:rsidR="00B67EA2" w:rsidRPr="00772C08">
        <w:rPr>
          <w:spacing w:val="-1"/>
        </w:rPr>
        <w:t>r</w:t>
      </w:r>
      <w:r w:rsidR="00B67EA2" w:rsidRPr="00772C08">
        <w:t>e</w:t>
      </w:r>
      <w:r w:rsidR="00B67EA2" w:rsidRPr="00772C08">
        <w:rPr>
          <w:spacing w:val="-1"/>
        </w:rPr>
        <w:t>sp</w:t>
      </w:r>
      <w:r w:rsidR="00B67EA2" w:rsidRPr="00772C08">
        <w:rPr>
          <w:spacing w:val="1"/>
        </w:rPr>
        <w:t>o</w:t>
      </w:r>
      <w:r w:rsidR="00B67EA2" w:rsidRPr="00772C08">
        <w:rPr>
          <w:spacing w:val="-1"/>
        </w:rPr>
        <w:t>nsibili</w:t>
      </w:r>
      <w:r w:rsidR="00B67EA2" w:rsidRPr="00772C08">
        <w:rPr>
          <w:spacing w:val="-3"/>
        </w:rPr>
        <w:t>t</w:t>
      </w:r>
      <w:r w:rsidR="00B67EA2" w:rsidRPr="00772C08">
        <w:t>y</w:t>
      </w:r>
      <w:r w:rsidR="00B67EA2" w:rsidRPr="00772C08">
        <w:rPr>
          <w:spacing w:val="1"/>
        </w:rPr>
        <w:t xml:space="preserve"> </w:t>
      </w:r>
      <w:r w:rsidR="00B67EA2" w:rsidRPr="00772C08">
        <w:rPr>
          <w:spacing w:val="-2"/>
        </w:rPr>
        <w:t>t</w:t>
      </w:r>
      <w:r w:rsidR="00B67EA2" w:rsidRPr="00772C08">
        <w:t>o</w:t>
      </w:r>
      <w:r w:rsidR="00B67EA2" w:rsidRPr="00772C08">
        <w:rPr>
          <w:spacing w:val="1"/>
        </w:rPr>
        <w:t xml:space="preserve"> </w:t>
      </w:r>
      <w:r w:rsidR="00B67EA2" w:rsidRPr="00772C08">
        <w:t>t</w:t>
      </w:r>
      <w:r w:rsidR="00B67EA2" w:rsidRPr="00772C08">
        <w:rPr>
          <w:spacing w:val="-4"/>
        </w:rPr>
        <w:t>h</w:t>
      </w:r>
      <w:r w:rsidR="00B67EA2" w:rsidRPr="00772C08">
        <w:t>e</w:t>
      </w:r>
      <w:r w:rsidR="00B67EA2" w:rsidRPr="00772C08">
        <w:rPr>
          <w:spacing w:val="1"/>
        </w:rPr>
        <w:t xml:space="preserve"> </w:t>
      </w:r>
      <w:r w:rsidR="00B67EA2" w:rsidRPr="00772C08">
        <w:t>O</w:t>
      </w:r>
      <w:r w:rsidR="00B67EA2" w:rsidRPr="00772C08">
        <w:rPr>
          <w:spacing w:val="-1"/>
        </w:rPr>
        <w:t>p</w:t>
      </w:r>
      <w:r w:rsidR="00B67EA2" w:rsidRPr="00772C08">
        <w:t>e</w:t>
      </w:r>
      <w:r w:rsidR="00B67EA2" w:rsidRPr="00772C08">
        <w:rPr>
          <w:spacing w:val="-1"/>
        </w:rPr>
        <w:t>r</w:t>
      </w:r>
      <w:r w:rsidR="00B67EA2" w:rsidRPr="00772C08">
        <w:rPr>
          <w:spacing w:val="-3"/>
        </w:rPr>
        <w:t>a</w:t>
      </w:r>
      <w:r w:rsidR="00B67EA2" w:rsidRPr="00772C08">
        <w:t>t</w:t>
      </w:r>
      <w:r w:rsidR="00B67EA2" w:rsidRPr="00772C08">
        <w:rPr>
          <w:spacing w:val="-1"/>
        </w:rPr>
        <w:t>i</w:t>
      </w:r>
      <w:r w:rsidR="00B67EA2" w:rsidRPr="00772C08">
        <w:rPr>
          <w:spacing w:val="1"/>
        </w:rPr>
        <w:t>o</w:t>
      </w:r>
      <w:r w:rsidR="00B67EA2" w:rsidRPr="00772C08">
        <w:rPr>
          <w:spacing w:val="-1"/>
        </w:rPr>
        <w:t>n</w:t>
      </w:r>
      <w:r w:rsidR="00B67EA2" w:rsidRPr="00772C08">
        <w:t xml:space="preserve">s </w:t>
      </w:r>
      <w:r w:rsidR="00B67EA2" w:rsidRPr="00772C08">
        <w:rPr>
          <w:spacing w:val="-1"/>
        </w:rPr>
        <w:t>an</w:t>
      </w:r>
      <w:r w:rsidR="00B67EA2" w:rsidRPr="00772C08">
        <w:t>d</w:t>
      </w:r>
      <w:r w:rsidR="00B67EA2" w:rsidRPr="00772C08">
        <w:rPr>
          <w:spacing w:val="-3"/>
        </w:rPr>
        <w:t xml:space="preserve"> </w:t>
      </w:r>
      <w:r w:rsidR="00B67EA2" w:rsidRPr="00772C08">
        <w:rPr>
          <w:spacing w:val="1"/>
        </w:rPr>
        <w:t>Po</w:t>
      </w:r>
      <w:r w:rsidR="00B67EA2" w:rsidRPr="00772C08">
        <w:rPr>
          <w:spacing w:val="-1"/>
        </w:rPr>
        <w:t>l</w:t>
      </w:r>
      <w:r w:rsidR="00B67EA2" w:rsidRPr="00772C08">
        <w:rPr>
          <w:spacing w:val="-3"/>
        </w:rPr>
        <w:t>i</w:t>
      </w:r>
      <w:r w:rsidR="00B67EA2" w:rsidRPr="00772C08">
        <w:t>cy</w:t>
      </w:r>
      <w:r w:rsidR="00B67EA2" w:rsidRPr="00772C08">
        <w:rPr>
          <w:spacing w:val="-2"/>
        </w:rPr>
        <w:t xml:space="preserve"> </w:t>
      </w:r>
      <w:r w:rsidR="00B67EA2" w:rsidRPr="00772C08">
        <w:rPr>
          <w:spacing w:val="-1"/>
        </w:rPr>
        <w:t>C</w:t>
      </w:r>
      <w:r w:rsidR="00B67EA2" w:rsidRPr="00772C08">
        <w:rPr>
          <w:spacing w:val="-2"/>
        </w:rPr>
        <w:t>om</w:t>
      </w:r>
      <w:r w:rsidR="00B67EA2" w:rsidRPr="00772C08">
        <w:rPr>
          <w:spacing w:val="1"/>
        </w:rPr>
        <w:t>m</w:t>
      </w:r>
      <w:r w:rsidR="00B67EA2" w:rsidRPr="00772C08">
        <w:rPr>
          <w:spacing w:val="-1"/>
        </w:rPr>
        <w:t>i</w:t>
      </w:r>
      <w:r w:rsidR="00B67EA2" w:rsidRPr="00772C08">
        <w:t>t</w:t>
      </w:r>
      <w:r w:rsidR="00B67EA2" w:rsidRPr="00772C08">
        <w:rPr>
          <w:spacing w:val="-2"/>
        </w:rPr>
        <w:t>t</w:t>
      </w:r>
      <w:r w:rsidR="00B67EA2" w:rsidRPr="00772C08">
        <w:t>e</w:t>
      </w:r>
      <w:r w:rsidR="00B67EA2" w:rsidRPr="00772C08">
        <w:rPr>
          <w:spacing w:val="-2"/>
        </w:rPr>
        <w:t>e</w:t>
      </w:r>
      <w:r w:rsidR="00B67EA2" w:rsidRPr="00772C08">
        <w:t xml:space="preserve">, </w:t>
      </w:r>
      <w:r w:rsidR="00B67EA2" w:rsidRPr="00772C08">
        <w:rPr>
          <w:spacing w:val="-2"/>
        </w:rPr>
        <w:t>m</w:t>
      </w:r>
      <w:r w:rsidR="00B67EA2" w:rsidRPr="00772C08">
        <w:rPr>
          <w:spacing w:val="1"/>
        </w:rPr>
        <w:t>o</w:t>
      </w:r>
      <w:r w:rsidR="00B67EA2" w:rsidRPr="00772C08">
        <w:rPr>
          <w:spacing w:val="-2"/>
        </w:rPr>
        <w:t>v</w:t>
      </w:r>
      <w:r w:rsidR="00252E06" w:rsidRPr="00772C08">
        <w:t>ed</w:t>
      </w:r>
      <w:r w:rsidR="00B67EA2" w:rsidRPr="00772C08">
        <w:t xml:space="preserve"> </w:t>
      </w:r>
      <w:r w:rsidR="00B67EA2" w:rsidRPr="00772C08">
        <w:rPr>
          <w:spacing w:val="-1"/>
        </w:rPr>
        <w:t>FA</w:t>
      </w:r>
      <w:r w:rsidR="00B67EA2" w:rsidRPr="00772C08">
        <w:rPr>
          <w:spacing w:val="-3"/>
        </w:rPr>
        <w:t>Q</w:t>
      </w:r>
      <w:r w:rsidR="00B67EA2" w:rsidRPr="00772C08">
        <w:t xml:space="preserve">s </w:t>
      </w:r>
      <w:r w:rsidR="00B67EA2" w:rsidRPr="00772C08">
        <w:rPr>
          <w:spacing w:val="-2"/>
        </w:rPr>
        <w:t>t</w:t>
      </w:r>
      <w:r w:rsidR="00B67EA2" w:rsidRPr="00772C08">
        <w:t>o</w:t>
      </w:r>
      <w:r w:rsidR="00B67EA2" w:rsidRPr="00772C08">
        <w:rPr>
          <w:spacing w:val="1"/>
        </w:rPr>
        <w:t xml:space="preserve"> </w:t>
      </w:r>
      <w:r w:rsidR="00252E06" w:rsidRPr="00772C08">
        <w:t>the Guidelines for Direct Charging of Administrative Salaries to Federal Award (Appendix A).</w:t>
      </w:r>
    </w:p>
    <w:p w:rsidR="00F3151B" w:rsidRPr="00772C08" w:rsidRDefault="00F3151B" w:rsidP="00F3151B">
      <w:pPr>
        <w:pStyle w:val="BodyText"/>
        <w:ind w:left="1440" w:right="12" w:hanging="1440"/>
      </w:pPr>
    </w:p>
    <w:p w:rsidR="00A12F37" w:rsidRDefault="00F3151B" w:rsidP="00A128FF">
      <w:pPr>
        <w:pStyle w:val="BodyText"/>
        <w:spacing w:line="276" w:lineRule="auto"/>
        <w:ind w:left="1440" w:right="650" w:hanging="1440"/>
      </w:pPr>
      <w:r w:rsidRPr="00772C08">
        <w:t>July 1, 2014</w:t>
      </w:r>
      <w:r w:rsidRPr="00772C08">
        <w:tab/>
      </w:r>
      <w:r w:rsidR="00252E06" w:rsidRPr="00772C08">
        <w:t>Added federal requirements from Uniform Guidance 2CFR200 section 200.413</w:t>
      </w:r>
      <w:r w:rsidR="00BA6F88" w:rsidRPr="00772C08">
        <w:t>.  Added criteria that direct-charged admin salaries must meet the definition of unlike purpose and circumstance and must be required to meet scientific objectives</w:t>
      </w:r>
    </w:p>
    <w:p w:rsidR="0061767E" w:rsidRDefault="0061767E" w:rsidP="00A128FF">
      <w:pPr>
        <w:pStyle w:val="BodyText"/>
        <w:spacing w:line="276" w:lineRule="auto"/>
        <w:ind w:left="1440" w:right="650" w:hanging="1440"/>
      </w:pPr>
    </w:p>
    <w:p w:rsidR="0061767E" w:rsidRPr="00772C08" w:rsidRDefault="0061767E" w:rsidP="00A128FF">
      <w:pPr>
        <w:pStyle w:val="BodyText"/>
        <w:spacing w:line="276" w:lineRule="auto"/>
        <w:ind w:left="1440" w:right="650" w:hanging="1440"/>
      </w:pPr>
      <w:r>
        <w:t>July 28, 2015      Revised the conditions of the procedures section for clarity based on school feedback.</w:t>
      </w:r>
    </w:p>
    <w:p w:rsidR="00A12F37" w:rsidRPr="00772C08" w:rsidRDefault="00A12F37" w:rsidP="00252E06">
      <w:pPr>
        <w:rPr>
          <w:rFonts w:asciiTheme="majorHAnsi" w:eastAsiaTheme="majorEastAsia" w:hAnsiTheme="majorHAnsi" w:cstheme="majorBidi"/>
          <w:bCs/>
        </w:rPr>
      </w:pPr>
    </w:p>
    <w:sectPr w:rsidR="00A12F37" w:rsidRPr="00772C08" w:rsidSect="00F3151B">
      <w:footerReference w:type="default" r:id="rId18"/>
      <w:pgSz w:w="12240" w:h="15840"/>
      <w:pgMar w:top="1080" w:right="1720" w:bottom="1580" w:left="980" w:header="0" w:footer="1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7DD" w:rsidRDefault="002C67DD">
      <w:r>
        <w:separator/>
      </w:r>
    </w:p>
  </w:endnote>
  <w:endnote w:type="continuationSeparator" w:id="0">
    <w:p w:rsidR="002C67DD" w:rsidRDefault="002C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74659"/>
      <w:docPartObj>
        <w:docPartGallery w:val="Page Numbers (Bottom of Page)"/>
        <w:docPartUnique/>
      </w:docPartObj>
    </w:sdtPr>
    <w:sdtEndPr>
      <w:rPr>
        <w:sz w:val="20"/>
        <w:szCs w:val="20"/>
      </w:rPr>
    </w:sdtEndPr>
    <w:sdtContent>
      <w:sdt>
        <w:sdtPr>
          <w:id w:val="565050477"/>
          <w:docPartObj>
            <w:docPartGallery w:val="Page Numbers (Top of Page)"/>
            <w:docPartUnique/>
          </w:docPartObj>
        </w:sdtPr>
        <w:sdtEndPr>
          <w:rPr>
            <w:sz w:val="20"/>
            <w:szCs w:val="20"/>
          </w:rPr>
        </w:sdtEndPr>
        <w:sdtContent>
          <w:p w:rsidR="00A12F37" w:rsidRPr="00772C08" w:rsidRDefault="00772C08" w:rsidP="00772C08">
            <w:pPr>
              <w:pStyle w:val="Footer"/>
              <w:jc w:val="center"/>
            </w:pPr>
            <w:r w:rsidRPr="00772C08">
              <w:rPr>
                <w:sz w:val="20"/>
                <w:szCs w:val="20"/>
              </w:rPr>
              <w:t xml:space="preserve">Page </w:t>
            </w:r>
            <w:r w:rsidRPr="00772C08">
              <w:rPr>
                <w:b/>
                <w:sz w:val="20"/>
                <w:szCs w:val="20"/>
              </w:rPr>
              <w:fldChar w:fldCharType="begin"/>
            </w:r>
            <w:r w:rsidRPr="00772C08">
              <w:rPr>
                <w:b/>
                <w:sz w:val="20"/>
                <w:szCs w:val="20"/>
              </w:rPr>
              <w:instrText xml:space="preserve"> PAGE </w:instrText>
            </w:r>
            <w:r w:rsidRPr="00772C08">
              <w:rPr>
                <w:b/>
                <w:sz w:val="20"/>
                <w:szCs w:val="20"/>
              </w:rPr>
              <w:fldChar w:fldCharType="separate"/>
            </w:r>
            <w:r w:rsidR="00050B62">
              <w:rPr>
                <w:b/>
                <w:noProof/>
                <w:sz w:val="20"/>
                <w:szCs w:val="20"/>
              </w:rPr>
              <w:t>4</w:t>
            </w:r>
            <w:r w:rsidRPr="00772C08">
              <w:rPr>
                <w:b/>
                <w:sz w:val="20"/>
                <w:szCs w:val="20"/>
              </w:rPr>
              <w:fldChar w:fldCharType="end"/>
            </w:r>
            <w:r w:rsidRPr="00772C08">
              <w:rPr>
                <w:sz w:val="20"/>
                <w:szCs w:val="20"/>
              </w:rPr>
              <w:t xml:space="preserve"> of </w:t>
            </w:r>
            <w:r w:rsidRPr="00772C08">
              <w:rPr>
                <w:b/>
                <w:sz w:val="20"/>
                <w:szCs w:val="20"/>
              </w:rPr>
              <w:fldChar w:fldCharType="begin"/>
            </w:r>
            <w:r w:rsidRPr="00772C08">
              <w:rPr>
                <w:b/>
                <w:sz w:val="20"/>
                <w:szCs w:val="20"/>
              </w:rPr>
              <w:instrText xml:space="preserve"> NUMPAGES  </w:instrText>
            </w:r>
            <w:r w:rsidRPr="00772C08">
              <w:rPr>
                <w:b/>
                <w:sz w:val="20"/>
                <w:szCs w:val="20"/>
              </w:rPr>
              <w:fldChar w:fldCharType="separate"/>
            </w:r>
            <w:r w:rsidR="00050B62">
              <w:rPr>
                <w:b/>
                <w:noProof/>
                <w:sz w:val="20"/>
                <w:szCs w:val="20"/>
              </w:rPr>
              <w:t>4</w:t>
            </w:r>
            <w:r w:rsidRPr="00772C08">
              <w:rPr>
                <w:b/>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7DD" w:rsidRDefault="002C67DD">
      <w:r>
        <w:separator/>
      </w:r>
    </w:p>
  </w:footnote>
  <w:footnote w:type="continuationSeparator" w:id="0">
    <w:p w:rsidR="002C67DD" w:rsidRDefault="002C67DD">
      <w:r>
        <w:continuationSeparator/>
      </w:r>
    </w:p>
  </w:footnote>
  <w:footnote w:id="1">
    <w:p w:rsidR="00252E06" w:rsidRDefault="00252E06">
      <w:pPr>
        <w:pStyle w:val="FootnoteText"/>
      </w:pPr>
      <w:r>
        <w:rPr>
          <w:rStyle w:val="FootnoteReference"/>
        </w:rPr>
        <w:footnoteRef/>
      </w:r>
      <w:r>
        <w:t xml:space="preserve"> </w:t>
      </w:r>
      <w:r w:rsidR="00B67EA2" w:rsidRPr="00252E06">
        <w:t>Note that technical-salaried employees are excluded from this policy.</w:t>
      </w:r>
      <w:r w:rsidRPr="00252E06">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3880"/>
    <w:multiLevelType w:val="hybridMultilevel"/>
    <w:tmpl w:val="85CA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832A4"/>
    <w:multiLevelType w:val="hybridMultilevel"/>
    <w:tmpl w:val="CFD6CF8A"/>
    <w:lvl w:ilvl="0" w:tplc="50D2E5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2677F"/>
    <w:multiLevelType w:val="hybridMultilevel"/>
    <w:tmpl w:val="6870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A55A0"/>
    <w:multiLevelType w:val="hybridMultilevel"/>
    <w:tmpl w:val="F39431B4"/>
    <w:lvl w:ilvl="0" w:tplc="50D2E5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64B2D"/>
    <w:multiLevelType w:val="hybridMultilevel"/>
    <w:tmpl w:val="AA4A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02410"/>
    <w:multiLevelType w:val="hybridMultilevel"/>
    <w:tmpl w:val="CFD6CF8A"/>
    <w:lvl w:ilvl="0" w:tplc="50D2E5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B41B4"/>
    <w:multiLevelType w:val="hybridMultilevel"/>
    <w:tmpl w:val="A87E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2590C"/>
    <w:multiLevelType w:val="hybridMultilevel"/>
    <w:tmpl w:val="E42C31E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nsid w:val="528D3215"/>
    <w:multiLevelType w:val="hybridMultilevel"/>
    <w:tmpl w:val="FDA6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A10F88"/>
    <w:multiLevelType w:val="hybridMultilevel"/>
    <w:tmpl w:val="1F96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544090"/>
    <w:multiLevelType w:val="hybridMultilevel"/>
    <w:tmpl w:val="30689672"/>
    <w:lvl w:ilvl="0" w:tplc="100E6ED6">
      <w:start w:val="1"/>
      <w:numFmt w:val="decimal"/>
      <w:lvlText w:val="%1."/>
      <w:lvlJc w:val="left"/>
      <w:pPr>
        <w:ind w:hanging="361"/>
      </w:pPr>
      <w:rPr>
        <w:rFonts w:ascii="Calibri" w:eastAsia="Calibri" w:hAnsi="Calibri" w:hint="default"/>
        <w:b/>
        <w:bCs/>
        <w:sz w:val="22"/>
        <w:szCs w:val="22"/>
      </w:rPr>
    </w:lvl>
    <w:lvl w:ilvl="1" w:tplc="98B2916C">
      <w:start w:val="1"/>
      <w:numFmt w:val="bullet"/>
      <w:lvlText w:val="•"/>
      <w:lvlJc w:val="left"/>
      <w:rPr>
        <w:rFonts w:hint="default"/>
      </w:rPr>
    </w:lvl>
    <w:lvl w:ilvl="2" w:tplc="830845E2">
      <w:start w:val="1"/>
      <w:numFmt w:val="bullet"/>
      <w:lvlText w:val="•"/>
      <w:lvlJc w:val="left"/>
      <w:rPr>
        <w:rFonts w:hint="default"/>
      </w:rPr>
    </w:lvl>
    <w:lvl w:ilvl="3" w:tplc="46767E20">
      <w:start w:val="1"/>
      <w:numFmt w:val="bullet"/>
      <w:lvlText w:val="•"/>
      <w:lvlJc w:val="left"/>
      <w:rPr>
        <w:rFonts w:hint="default"/>
      </w:rPr>
    </w:lvl>
    <w:lvl w:ilvl="4" w:tplc="FDCC3756">
      <w:start w:val="1"/>
      <w:numFmt w:val="bullet"/>
      <w:lvlText w:val="•"/>
      <w:lvlJc w:val="left"/>
      <w:rPr>
        <w:rFonts w:hint="default"/>
      </w:rPr>
    </w:lvl>
    <w:lvl w:ilvl="5" w:tplc="2FBCA424">
      <w:start w:val="1"/>
      <w:numFmt w:val="bullet"/>
      <w:lvlText w:val="•"/>
      <w:lvlJc w:val="left"/>
      <w:rPr>
        <w:rFonts w:hint="default"/>
      </w:rPr>
    </w:lvl>
    <w:lvl w:ilvl="6" w:tplc="8CE6FCB0">
      <w:start w:val="1"/>
      <w:numFmt w:val="bullet"/>
      <w:lvlText w:val="•"/>
      <w:lvlJc w:val="left"/>
      <w:rPr>
        <w:rFonts w:hint="default"/>
      </w:rPr>
    </w:lvl>
    <w:lvl w:ilvl="7" w:tplc="A7284DF8">
      <w:start w:val="1"/>
      <w:numFmt w:val="bullet"/>
      <w:lvlText w:val="•"/>
      <w:lvlJc w:val="left"/>
      <w:rPr>
        <w:rFonts w:hint="default"/>
      </w:rPr>
    </w:lvl>
    <w:lvl w:ilvl="8" w:tplc="77A43A14">
      <w:start w:val="1"/>
      <w:numFmt w:val="bullet"/>
      <w:lvlText w:val="•"/>
      <w:lvlJc w:val="left"/>
      <w:rPr>
        <w:rFonts w:hint="default"/>
      </w:rPr>
    </w:lvl>
  </w:abstractNum>
  <w:abstractNum w:abstractNumId="11">
    <w:nsid w:val="5FE775FF"/>
    <w:multiLevelType w:val="hybridMultilevel"/>
    <w:tmpl w:val="23804ACA"/>
    <w:lvl w:ilvl="0" w:tplc="BA26B4B6">
      <w:start w:val="1"/>
      <w:numFmt w:val="decimal"/>
      <w:lvlText w:val="%1."/>
      <w:lvlJc w:val="left"/>
      <w:pPr>
        <w:ind w:hanging="361"/>
      </w:pPr>
      <w:rPr>
        <w:rFonts w:hint="default"/>
        <w:u w:val="thick" w:color="000000"/>
      </w:rPr>
    </w:lvl>
    <w:lvl w:ilvl="1" w:tplc="37401BD6">
      <w:start w:val="1"/>
      <w:numFmt w:val="bullet"/>
      <w:lvlText w:val="•"/>
      <w:lvlJc w:val="left"/>
      <w:pPr>
        <w:ind w:hanging="361"/>
      </w:pPr>
      <w:rPr>
        <w:rFonts w:ascii="Arial" w:eastAsia="Arial" w:hAnsi="Arial" w:hint="default"/>
        <w:w w:val="131"/>
        <w:sz w:val="22"/>
        <w:szCs w:val="22"/>
      </w:rPr>
    </w:lvl>
    <w:lvl w:ilvl="2" w:tplc="5210B60E">
      <w:start w:val="1"/>
      <w:numFmt w:val="bullet"/>
      <w:lvlText w:val="•"/>
      <w:lvlJc w:val="left"/>
      <w:rPr>
        <w:rFonts w:hint="default"/>
      </w:rPr>
    </w:lvl>
    <w:lvl w:ilvl="3" w:tplc="C4AEC12E">
      <w:start w:val="1"/>
      <w:numFmt w:val="bullet"/>
      <w:lvlText w:val="•"/>
      <w:lvlJc w:val="left"/>
      <w:rPr>
        <w:rFonts w:hint="default"/>
      </w:rPr>
    </w:lvl>
    <w:lvl w:ilvl="4" w:tplc="74624576">
      <w:start w:val="1"/>
      <w:numFmt w:val="bullet"/>
      <w:lvlText w:val="•"/>
      <w:lvlJc w:val="left"/>
      <w:rPr>
        <w:rFonts w:hint="default"/>
      </w:rPr>
    </w:lvl>
    <w:lvl w:ilvl="5" w:tplc="1C788C60">
      <w:start w:val="1"/>
      <w:numFmt w:val="bullet"/>
      <w:lvlText w:val="•"/>
      <w:lvlJc w:val="left"/>
      <w:rPr>
        <w:rFonts w:hint="default"/>
      </w:rPr>
    </w:lvl>
    <w:lvl w:ilvl="6" w:tplc="E6BAEEFE">
      <w:start w:val="1"/>
      <w:numFmt w:val="bullet"/>
      <w:lvlText w:val="•"/>
      <w:lvlJc w:val="left"/>
      <w:rPr>
        <w:rFonts w:hint="default"/>
      </w:rPr>
    </w:lvl>
    <w:lvl w:ilvl="7" w:tplc="46965300">
      <w:start w:val="1"/>
      <w:numFmt w:val="bullet"/>
      <w:lvlText w:val="•"/>
      <w:lvlJc w:val="left"/>
      <w:rPr>
        <w:rFonts w:hint="default"/>
      </w:rPr>
    </w:lvl>
    <w:lvl w:ilvl="8" w:tplc="9E64CBA2">
      <w:start w:val="1"/>
      <w:numFmt w:val="bullet"/>
      <w:lvlText w:val="•"/>
      <w:lvlJc w:val="left"/>
      <w:rPr>
        <w:rFonts w:hint="default"/>
      </w:rPr>
    </w:lvl>
  </w:abstractNum>
  <w:abstractNum w:abstractNumId="12">
    <w:nsid w:val="6C58383A"/>
    <w:multiLevelType w:val="hybridMultilevel"/>
    <w:tmpl w:val="7B4E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6C0222"/>
    <w:multiLevelType w:val="hybridMultilevel"/>
    <w:tmpl w:val="F78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3"/>
  </w:num>
  <w:num w:numId="6">
    <w:abstractNumId w:val="1"/>
  </w:num>
  <w:num w:numId="7">
    <w:abstractNumId w:val="8"/>
  </w:num>
  <w:num w:numId="8">
    <w:abstractNumId w:val="2"/>
  </w:num>
  <w:num w:numId="9">
    <w:abstractNumId w:val="6"/>
  </w:num>
  <w:num w:numId="10">
    <w:abstractNumId w:val="13"/>
  </w:num>
  <w:num w:numId="11">
    <w:abstractNumId w:val="5"/>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37"/>
    <w:rsid w:val="00003392"/>
    <w:rsid w:val="00003CF3"/>
    <w:rsid w:val="00006278"/>
    <w:rsid w:val="00012ED4"/>
    <w:rsid w:val="00026CBF"/>
    <w:rsid w:val="00030E5A"/>
    <w:rsid w:val="00050B62"/>
    <w:rsid w:val="00066DB2"/>
    <w:rsid w:val="00073B46"/>
    <w:rsid w:val="00082B3E"/>
    <w:rsid w:val="0008433C"/>
    <w:rsid w:val="000C160E"/>
    <w:rsid w:val="000C1EB6"/>
    <w:rsid w:val="000C235E"/>
    <w:rsid w:val="000E00B4"/>
    <w:rsid w:val="000E46AE"/>
    <w:rsid w:val="000F3BB6"/>
    <w:rsid w:val="000F4563"/>
    <w:rsid w:val="00102BD8"/>
    <w:rsid w:val="00104550"/>
    <w:rsid w:val="0011469C"/>
    <w:rsid w:val="0012289B"/>
    <w:rsid w:val="001457AC"/>
    <w:rsid w:val="001525A4"/>
    <w:rsid w:val="00163D79"/>
    <w:rsid w:val="001818DA"/>
    <w:rsid w:val="00191CE6"/>
    <w:rsid w:val="00191D73"/>
    <w:rsid w:val="00192161"/>
    <w:rsid w:val="00196EB2"/>
    <w:rsid w:val="00197EB7"/>
    <w:rsid w:val="001A23BA"/>
    <w:rsid w:val="001B2397"/>
    <w:rsid w:val="001C47CA"/>
    <w:rsid w:val="001D0CAF"/>
    <w:rsid w:val="001D6F67"/>
    <w:rsid w:val="001E0244"/>
    <w:rsid w:val="001F0AE1"/>
    <w:rsid w:val="002035F2"/>
    <w:rsid w:val="00214120"/>
    <w:rsid w:val="00214E3C"/>
    <w:rsid w:val="00252E06"/>
    <w:rsid w:val="00272F0C"/>
    <w:rsid w:val="00276627"/>
    <w:rsid w:val="002769B2"/>
    <w:rsid w:val="0028388F"/>
    <w:rsid w:val="002C29D6"/>
    <w:rsid w:val="002C67DD"/>
    <w:rsid w:val="002D18F5"/>
    <w:rsid w:val="002D3026"/>
    <w:rsid w:val="002E0B4A"/>
    <w:rsid w:val="002E6758"/>
    <w:rsid w:val="002F24BC"/>
    <w:rsid w:val="00313489"/>
    <w:rsid w:val="00320ACE"/>
    <w:rsid w:val="0032139E"/>
    <w:rsid w:val="003367C2"/>
    <w:rsid w:val="0035626F"/>
    <w:rsid w:val="00361203"/>
    <w:rsid w:val="00366FAD"/>
    <w:rsid w:val="003A56CA"/>
    <w:rsid w:val="003D53B9"/>
    <w:rsid w:val="003E53C1"/>
    <w:rsid w:val="004025F3"/>
    <w:rsid w:val="00404F57"/>
    <w:rsid w:val="0040653C"/>
    <w:rsid w:val="004357B0"/>
    <w:rsid w:val="0044565E"/>
    <w:rsid w:val="00461A57"/>
    <w:rsid w:val="00462D23"/>
    <w:rsid w:val="00467633"/>
    <w:rsid w:val="00472064"/>
    <w:rsid w:val="00477EC7"/>
    <w:rsid w:val="004A51AF"/>
    <w:rsid w:val="004D3284"/>
    <w:rsid w:val="004E4478"/>
    <w:rsid w:val="004E7D04"/>
    <w:rsid w:val="0051450F"/>
    <w:rsid w:val="00533892"/>
    <w:rsid w:val="00534187"/>
    <w:rsid w:val="00544C6B"/>
    <w:rsid w:val="00555BD4"/>
    <w:rsid w:val="00575B6C"/>
    <w:rsid w:val="005A00E0"/>
    <w:rsid w:val="005A09DA"/>
    <w:rsid w:val="005A09EA"/>
    <w:rsid w:val="005A2325"/>
    <w:rsid w:val="005A3961"/>
    <w:rsid w:val="005B1A9A"/>
    <w:rsid w:val="005B4C9A"/>
    <w:rsid w:val="005B5D70"/>
    <w:rsid w:val="005D24E2"/>
    <w:rsid w:val="005E1F53"/>
    <w:rsid w:val="00600A87"/>
    <w:rsid w:val="0061521A"/>
    <w:rsid w:val="0061767E"/>
    <w:rsid w:val="006450D8"/>
    <w:rsid w:val="00672F41"/>
    <w:rsid w:val="00680260"/>
    <w:rsid w:val="00684EE6"/>
    <w:rsid w:val="00697D69"/>
    <w:rsid w:val="006B1681"/>
    <w:rsid w:val="006B696A"/>
    <w:rsid w:val="006D4EF7"/>
    <w:rsid w:val="006E4F48"/>
    <w:rsid w:val="006F2DDF"/>
    <w:rsid w:val="006F4584"/>
    <w:rsid w:val="00702008"/>
    <w:rsid w:val="0072181B"/>
    <w:rsid w:val="00723CCB"/>
    <w:rsid w:val="00755431"/>
    <w:rsid w:val="007724A9"/>
    <w:rsid w:val="00772C08"/>
    <w:rsid w:val="00796F29"/>
    <w:rsid w:val="007A3862"/>
    <w:rsid w:val="007A7DC6"/>
    <w:rsid w:val="007D20AD"/>
    <w:rsid w:val="007D4773"/>
    <w:rsid w:val="007D4996"/>
    <w:rsid w:val="007D5E8A"/>
    <w:rsid w:val="007D63E5"/>
    <w:rsid w:val="007E0AA9"/>
    <w:rsid w:val="00821197"/>
    <w:rsid w:val="0082267E"/>
    <w:rsid w:val="00822F68"/>
    <w:rsid w:val="00836B16"/>
    <w:rsid w:val="00893040"/>
    <w:rsid w:val="008A034C"/>
    <w:rsid w:val="008B3D1D"/>
    <w:rsid w:val="008C5280"/>
    <w:rsid w:val="008D1BC9"/>
    <w:rsid w:val="008E2E80"/>
    <w:rsid w:val="008E5E74"/>
    <w:rsid w:val="00906567"/>
    <w:rsid w:val="009104D6"/>
    <w:rsid w:val="00954F72"/>
    <w:rsid w:val="0096386B"/>
    <w:rsid w:val="009A286E"/>
    <w:rsid w:val="009A3D04"/>
    <w:rsid w:val="009B0931"/>
    <w:rsid w:val="009B25B3"/>
    <w:rsid w:val="009B5E17"/>
    <w:rsid w:val="009E0B03"/>
    <w:rsid w:val="009F293C"/>
    <w:rsid w:val="009F6EF4"/>
    <w:rsid w:val="009F754B"/>
    <w:rsid w:val="00A128FF"/>
    <w:rsid w:val="00A12F37"/>
    <w:rsid w:val="00A1665B"/>
    <w:rsid w:val="00A23C82"/>
    <w:rsid w:val="00A37731"/>
    <w:rsid w:val="00A41D0B"/>
    <w:rsid w:val="00A4282C"/>
    <w:rsid w:val="00A749BF"/>
    <w:rsid w:val="00A8446E"/>
    <w:rsid w:val="00A8788A"/>
    <w:rsid w:val="00A91E7F"/>
    <w:rsid w:val="00AB076C"/>
    <w:rsid w:val="00AF2D8F"/>
    <w:rsid w:val="00B231C4"/>
    <w:rsid w:val="00B234C8"/>
    <w:rsid w:val="00B30A71"/>
    <w:rsid w:val="00B46532"/>
    <w:rsid w:val="00B67969"/>
    <w:rsid w:val="00B67EA2"/>
    <w:rsid w:val="00B707EE"/>
    <w:rsid w:val="00B7080A"/>
    <w:rsid w:val="00BA6F88"/>
    <w:rsid w:val="00BC1F5C"/>
    <w:rsid w:val="00BC3846"/>
    <w:rsid w:val="00BD4B3F"/>
    <w:rsid w:val="00BE2A43"/>
    <w:rsid w:val="00BE39FA"/>
    <w:rsid w:val="00BE460F"/>
    <w:rsid w:val="00BF18F8"/>
    <w:rsid w:val="00BF7904"/>
    <w:rsid w:val="00C012FB"/>
    <w:rsid w:val="00C125F1"/>
    <w:rsid w:val="00C1561E"/>
    <w:rsid w:val="00C16F64"/>
    <w:rsid w:val="00C20B55"/>
    <w:rsid w:val="00C55001"/>
    <w:rsid w:val="00C55CE3"/>
    <w:rsid w:val="00C60F13"/>
    <w:rsid w:val="00C81BF9"/>
    <w:rsid w:val="00CA1D9A"/>
    <w:rsid w:val="00CA3811"/>
    <w:rsid w:val="00CC726F"/>
    <w:rsid w:val="00CD0BAC"/>
    <w:rsid w:val="00CD5270"/>
    <w:rsid w:val="00CE7BA3"/>
    <w:rsid w:val="00CF5D9E"/>
    <w:rsid w:val="00D016F2"/>
    <w:rsid w:val="00D02902"/>
    <w:rsid w:val="00D06F85"/>
    <w:rsid w:val="00D15AA8"/>
    <w:rsid w:val="00D32FE3"/>
    <w:rsid w:val="00D413D1"/>
    <w:rsid w:val="00D53214"/>
    <w:rsid w:val="00D57118"/>
    <w:rsid w:val="00D7516F"/>
    <w:rsid w:val="00D910CE"/>
    <w:rsid w:val="00D912E4"/>
    <w:rsid w:val="00D9429B"/>
    <w:rsid w:val="00DF65BE"/>
    <w:rsid w:val="00DF6F1A"/>
    <w:rsid w:val="00E03DAA"/>
    <w:rsid w:val="00E06CCD"/>
    <w:rsid w:val="00E33994"/>
    <w:rsid w:val="00E358B8"/>
    <w:rsid w:val="00E6544B"/>
    <w:rsid w:val="00E7074C"/>
    <w:rsid w:val="00E7567D"/>
    <w:rsid w:val="00E77200"/>
    <w:rsid w:val="00E83EF8"/>
    <w:rsid w:val="00E84B2D"/>
    <w:rsid w:val="00E864D9"/>
    <w:rsid w:val="00E922A6"/>
    <w:rsid w:val="00E95358"/>
    <w:rsid w:val="00EB0E08"/>
    <w:rsid w:val="00EB4F91"/>
    <w:rsid w:val="00EC4893"/>
    <w:rsid w:val="00EC5914"/>
    <w:rsid w:val="00EF6072"/>
    <w:rsid w:val="00F0067A"/>
    <w:rsid w:val="00F0701F"/>
    <w:rsid w:val="00F2238C"/>
    <w:rsid w:val="00F3151B"/>
    <w:rsid w:val="00F40424"/>
    <w:rsid w:val="00F536B4"/>
    <w:rsid w:val="00F543EC"/>
    <w:rsid w:val="00F73C61"/>
    <w:rsid w:val="00F75CCA"/>
    <w:rsid w:val="00F75D30"/>
    <w:rsid w:val="00FA00B9"/>
    <w:rsid w:val="00FA2C59"/>
    <w:rsid w:val="00FB06A0"/>
    <w:rsid w:val="00FB7BAE"/>
    <w:rsid w:val="00FD05FB"/>
    <w:rsid w:val="00FF177B"/>
    <w:rsid w:val="00FF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6A0"/>
  </w:style>
  <w:style w:type="paragraph" w:styleId="Heading1">
    <w:name w:val="heading 1"/>
    <w:basedOn w:val="Normal"/>
    <w:uiPriority w:val="1"/>
    <w:qFormat/>
    <w:rsid w:val="00FB06A0"/>
    <w:pPr>
      <w:ind w:left="120"/>
      <w:outlineLvl w:val="0"/>
    </w:pPr>
    <w:rPr>
      <w:rFonts w:ascii="Times New Roman" w:eastAsia="Times New Roman" w:hAnsi="Times New Roman"/>
      <w:b/>
      <w:bCs/>
      <w:sz w:val="28"/>
      <w:szCs w:val="28"/>
    </w:rPr>
  </w:style>
  <w:style w:type="paragraph" w:styleId="Heading2">
    <w:name w:val="heading 2"/>
    <w:basedOn w:val="Normal"/>
    <w:uiPriority w:val="1"/>
    <w:qFormat/>
    <w:rsid w:val="00FB06A0"/>
    <w:pPr>
      <w:ind w:left="1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B06A0"/>
    <w:pPr>
      <w:spacing w:before="56"/>
      <w:ind w:left="120"/>
    </w:pPr>
    <w:rPr>
      <w:rFonts w:ascii="Calibri" w:eastAsia="Calibri" w:hAnsi="Calibri"/>
    </w:rPr>
  </w:style>
  <w:style w:type="paragraph" w:styleId="ListParagraph">
    <w:name w:val="List Paragraph"/>
    <w:basedOn w:val="Normal"/>
    <w:uiPriority w:val="1"/>
    <w:qFormat/>
    <w:rsid w:val="00FB06A0"/>
  </w:style>
  <w:style w:type="paragraph" w:customStyle="1" w:styleId="TableParagraph">
    <w:name w:val="Table Paragraph"/>
    <w:basedOn w:val="Normal"/>
    <w:uiPriority w:val="1"/>
    <w:qFormat/>
    <w:rsid w:val="00FB06A0"/>
  </w:style>
  <w:style w:type="paragraph" w:styleId="BalloonText">
    <w:name w:val="Balloon Text"/>
    <w:basedOn w:val="Normal"/>
    <w:link w:val="BalloonTextChar"/>
    <w:uiPriority w:val="99"/>
    <w:semiHidden/>
    <w:unhideWhenUsed/>
    <w:rsid w:val="005A3961"/>
    <w:rPr>
      <w:rFonts w:ascii="Tahoma" w:hAnsi="Tahoma" w:cs="Tahoma"/>
      <w:sz w:val="16"/>
      <w:szCs w:val="16"/>
    </w:rPr>
  </w:style>
  <w:style w:type="character" w:customStyle="1" w:styleId="BalloonTextChar">
    <w:name w:val="Balloon Text Char"/>
    <w:basedOn w:val="DefaultParagraphFont"/>
    <w:link w:val="BalloonText"/>
    <w:uiPriority w:val="99"/>
    <w:semiHidden/>
    <w:rsid w:val="005A3961"/>
    <w:rPr>
      <w:rFonts w:ascii="Tahoma" w:hAnsi="Tahoma" w:cs="Tahoma"/>
      <w:sz w:val="16"/>
      <w:szCs w:val="16"/>
    </w:rPr>
  </w:style>
  <w:style w:type="paragraph" w:styleId="Header">
    <w:name w:val="header"/>
    <w:basedOn w:val="Normal"/>
    <w:link w:val="HeaderChar"/>
    <w:uiPriority w:val="99"/>
    <w:unhideWhenUsed/>
    <w:rsid w:val="00214120"/>
    <w:pPr>
      <w:tabs>
        <w:tab w:val="center" w:pos="4680"/>
        <w:tab w:val="right" w:pos="9360"/>
      </w:tabs>
    </w:pPr>
  </w:style>
  <w:style w:type="character" w:customStyle="1" w:styleId="HeaderChar">
    <w:name w:val="Header Char"/>
    <w:basedOn w:val="DefaultParagraphFont"/>
    <w:link w:val="Header"/>
    <w:uiPriority w:val="99"/>
    <w:rsid w:val="00214120"/>
  </w:style>
  <w:style w:type="paragraph" w:styleId="Footer">
    <w:name w:val="footer"/>
    <w:basedOn w:val="Normal"/>
    <w:link w:val="FooterChar"/>
    <w:uiPriority w:val="99"/>
    <w:unhideWhenUsed/>
    <w:rsid w:val="00214120"/>
    <w:pPr>
      <w:tabs>
        <w:tab w:val="center" w:pos="4680"/>
        <w:tab w:val="right" w:pos="9360"/>
      </w:tabs>
    </w:pPr>
  </w:style>
  <w:style w:type="character" w:customStyle="1" w:styleId="FooterChar">
    <w:name w:val="Footer Char"/>
    <w:basedOn w:val="DefaultParagraphFont"/>
    <w:link w:val="Footer"/>
    <w:uiPriority w:val="99"/>
    <w:rsid w:val="00214120"/>
  </w:style>
  <w:style w:type="character" w:styleId="Hyperlink">
    <w:name w:val="Hyperlink"/>
    <w:basedOn w:val="DefaultParagraphFont"/>
    <w:uiPriority w:val="99"/>
    <w:unhideWhenUsed/>
    <w:rsid w:val="006F2DDF"/>
    <w:rPr>
      <w:color w:val="0000FF" w:themeColor="hyperlink"/>
      <w:u w:val="single"/>
    </w:rPr>
  </w:style>
  <w:style w:type="character" w:styleId="FollowedHyperlink">
    <w:name w:val="FollowedHyperlink"/>
    <w:basedOn w:val="DefaultParagraphFont"/>
    <w:uiPriority w:val="99"/>
    <w:semiHidden/>
    <w:unhideWhenUsed/>
    <w:rsid w:val="006F2DDF"/>
    <w:rPr>
      <w:color w:val="800080" w:themeColor="followedHyperlink"/>
      <w:u w:val="single"/>
    </w:rPr>
  </w:style>
  <w:style w:type="character" w:styleId="CommentReference">
    <w:name w:val="annotation reference"/>
    <w:basedOn w:val="DefaultParagraphFont"/>
    <w:uiPriority w:val="99"/>
    <w:semiHidden/>
    <w:unhideWhenUsed/>
    <w:rsid w:val="00BE39FA"/>
    <w:rPr>
      <w:sz w:val="16"/>
      <w:szCs w:val="16"/>
    </w:rPr>
  </w:style>
  <w:style w:type="paragraph" w:styleId="CommentText">
    <w:name w:val="annotation text"/>
    <w:basedOn w:val="Normal"/>
    <w:link w:val="CommentTextChar"/>
    <w:uiPriority w:val="99"/>
    <w:semiHidden/>
    <w:unhideWhenUsed/>
    <w:rsid w:val="00BE39FA"/>
    <w:rPr>
      <w:sz w:val="20"/>
      <w:szCs w:val="20"/>
    </w:rPr>
  </w:style>
  <w:style w:type="character" w:customStyle="1" w:styleId="CommentTextChar">
    <w:name w:val="Comment Text Char"/>
    <w:basedOn w:val="DefaultParagraphFont"/>
    <w:link w:val="CommentText"/>
    <w:uiPriority w:val="99"/>
    <w:semiHidden/>
    <w:rsid w:val="00BE39FA"/>
    <w:rPr>
      <w:sz w:val="20"/>
      <w:szCs w:val="20"/>
    </w:rPr>
  </w:style>
  <w:style w:type="paragraph" w:styleId="CommentSubject">
    <w:name w:val="annotation subject"/>
    <w:basedOn w:val="CommentText"/>
    <w:next w:val="CommentText"/>
    <w:link w:val="CommentSubjectChar"/>
    <w:uiPriority w:val="99"/>
    <w:semiHidden/>
    <w:unhideWhenUsed/>
    <w:rsid w:val="00BE39FA"/>
    <w:rPr>
      <w:b/>
      <w:bCs/>
    </w:rPr>
  </w:style>
  <w:style w:type="character" w:customStyle="1" w:styleId="CommentSubjectChar">
    <w:name w:val="Comment Subject Char"/>
    <w:basedOn w:val="CommentTextChar"/>
    <w:link w:val="CommentSubject"/>
    <w:uiPriority w:val="99"/>
    <w:semiHidden/>
    <w:rsid w:val="00BE39FA"/>
    <w:rPr>
      <w:b/>
      <w:bCs/>
      <w:sz w:val="20"/>
      <w:szCs w:val="20"/>
    </w:rPr>
  </w:style>
  <w:style w:type="paragraph" w:styleId="Title">
    <w:name w:val="Title"/>
    <w:basedOn w:val="Normal"/>
    <w:next w:val="Normal"/>
    <w:link w:val="TitleChar"/>
    <w:uiPriority w:val="10"/>
    <w:qFormat/>
    <w:rsid w:val="00772C08"/>
    <w:pPr>
      <w:shd w:val="clear" w:color="auto" w:fill="D9D9D9" w:themeFill="background1" w:themeFillShade="D9"/>
      <w:spacing w:before="320" w:after="120"/>
      <w:contextualSpacing/>
    </w:pPr>
    <w:rPr>
      <w:rFonts w:ascii="Palatino Linotype" w:eastAsiaTheme="majorEastAsia" w:hAnsi="Palatino Linotype" w:cstheme="majorBidi"/>
      <w:b/>
      <w:spacing w:val="5"/>
      <w:kern w:val="28"/>
      <w:sz w:val="24"/>
      <w:szCs w:val="52"/>
    </w:rPr>
  </w:style>
  <w:style w:type="character" w:customStyle="1" w:styleId="TitleChar">
    <w:name w:val="Title Char"/>
    <w:basedOn w:val="DefaultParagraphFont"/>
    <w:link w:val="Title"/>
    <w:uiPriority w:val="10"/>
    <w:rsid w:val="00772C08"/>
    <w:rPr>
      <w:rFonts w:ascii="Palatino Linotype" w:eastAsiaTheme="majorEastAsia" w:hAnsi="Palatino Linotype" w:cstheme="majorBidi"/>
      <w:b/>
      <w:spacing w:val="5"/>
      <w:kern w:val="28"/>
      <w:sz w:val="24"/>
      <w:szCs w:val="52"/>
      <w:shd w:val="clear" w:color="auto" w:fill="D9D9D9" w:themeFill="background1" w:themeFillShade="D9"/>
    </w:rPr>
  </w:style>
  <w:style w:type="table" w:styleId="TableGrid">
    <w:name w:val="Table Grid"/>
    <w:basedOn w:val="TableNormal"/>
    <w:uiPriority w:val="59"/>
    <w:rsid w:val="00F31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2E06"/>
    <w:rPr>
      <w:sz w:val="20"/>
      <w:szCs w:val="20"/>
    </w:rPr>
  </w:style>
  <w:style w:type="character" w:customStyle="1" w:styleId="FootnoteTextChar">
    <w:name w:val="Footnote Text Char"/>
    <w:basedOn w:val="DefaultParagraphFont"/>
    <w:link w:val="FootnoteText"/>
    <w:uiPriority w:val="99"/>
    <w:semiHidden/>
    <w:rsid w:val="00252E06"/>
    <w:rPr>
      <w:sz w:val="20"/>
      <w:szCs w:val="20"/>
    </w:rPr>
  </w:style>
  <w:style w:type="character" w:styleId="FootnoteReference">
    <w:name w:val="footnote reference"/>
    <w:basedOn w:val="DefaultParagraphFont"/>
    <w:uiPriority w:val="99"/>
    <w:semiHidden/>
    <w:unhideWhenUsed/>
    <w:rsid w:val="00252E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6A0"/>
  </w:style>
  <w:style w:type="paragraph" w:styleId="Heading1">
    <w:name w:val="heading 1"/>
    <w:basedOn w:val="Normal"/>
    <w:uiPriority w:val="1"/>
    <w:qFormat/>
    <w:rsid w:val="00FB06A0"/>
    <w:pPr>
      <w:ind w:left="120"/>
      <w:outlineLvl w:val="0"/>
    </w:pPr>
    <w:rPr>
      <w:rFonts w:ascii="Times New Roman" w:eastAsia="Times New Roman" w:hAnsi="Times New Roman"/>
      <w:b/>
      <w:bCs/>
      <w:sz w:val="28"/>
      <w:szCs w:val="28"/>
    </w:rPr>
  </w:style>
  <w:style w:type="paragraph" w:styleId="Heading2">
    <w:name w:val="heading 2"/>
    <w:basedOn w:val="Normal"/>
    <w:uiPriority w:val="1"/>
    <w:qFormat/>
    <w:rsid w:val="00FB06A0"/>
    <w:pPr>
      <w:ind w:left="1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B06A0"/>
    <w:pPr>
      <w:spacing w:before="56"/>
      <w:ind w:left="120"/>
    </w:pPr>
    <w:rPr>
      <w:rFonts w:ascii="Calibri" w:eastAsia="Calibri" w:hAnsi="Calibri"/>
    </w:rPr>
  </w:style>
  <w:style w:type="paragraph" w:styleId="ListParagraph">
    <w:name w:val="List Paragraph"/>
    <w:basedOn w:val="Normal"/>
    <w:uiPriority w:val="1"/>
    <w:qFormat/>
    <w:rsid w:val="00FB06A0"/>
  </w:style>
  <w:style w:type="paragraph" w:customStyle="1" w:styleId="TableParagraph">
    <w:name w:val="Table Paragraph"/>
    <w:basedOn w:val="Normal"/>
    <w:uiPriority w:val="1"/>
    <w:qFormat/>
    <w:rsid w:val="00FB06A0"/>
  </w:style>
  <w:style w:type="paragraph" w:styleId="BalloonText">
    <w:name w:val="Balloon Text"/>
    <w:basedOn w:val="Normal"/>
    <w:link w:val="BalloonTextChar"/>
    <w:uiPriority w:val="99"/>
    <w:semiHidden/>
    <w:unhideWhenUsed/>
    <w:rsid w:val="005A3961"/>
    <w:rPr>
      <w:rFonts w:ascii="Tahoma" w:hAnsi="Tahoma" w:cs="Tahoma"/>
      <w:sz w:val="16"/>
      <w:szCs w:val="16"/>
    </w:rPr>
  </w:style>
  <w:style w:type="character" w:customStyle="1" w:styleId="BalloonTextChar">
    <w:name w:val="Balloon Text Char"/>
    <w:basedOn w:val="DefaultParagraphFont"/>
    <w:link w:val="BalloonText"/>
    <w:uiPriority w:val="99"/>
    <w:semiHidden/>
    <w:rsid w:val="005A3961"/>
    <w:rPr>
      <w:rFonts w:ascii="Tahoma" w:hAnsi="Tahoma" w:cs="Tahoma"/>
      <w:sz w:val="16"/>
      <w:szCs w:val="16"/>
    </w:rPr>
  </w:style>
  <w:style w:type="paragraph" w:styleId="Header">
    <w:name w:val="header"/>
    <w:basedOn w:val="Normal"/>
    <w:link w:val="HeaderChar"/>
    <w:uiPriority w:val="99"/>
    <w:unhideWhenUsed/>
    <w:rsid w:val="00214120"/>
    <w:pPr>
      <w:tabs>
        <w:tab w:val="center" w:pos="4680"/>
        <w:tab w:val="right" w:pos="9360"/>
      </w:tabs>
    </w:pPr>
  </w:style>
  <w:style w:type="character" w:customStyle="1" w:styleId="HeaderChar">
    <w:name w:val="Header Char"/>
    <w:basedOn w:val="DefaultParagraphFont"/>
    <w:link w:val="Header"/>
    <w:uiPriority w:val="99"/>
    <w:rsid w:val="00214120"/>
  </w:style>
  <w:style w:type="paragraph" w:styleId="Footer">
    <w:name w:val="footer"/>
    <w:basedOn w:val="Normal"/>
    <w:link w:val="FooterChar"/>
    <w:uiPriority w:val="99"/>
    <w:unhideWhenUsed/>
    <w:rsid w:val="00214120"/>
    <w:pPr>
      <w:tabs>
        <w:tab w:val="center" w:pos="4680"/>
        <w:tab w:val="right" w:pos="9360"/>
      </w:tabs>
    </w:pPr>
  </w:style>
  <w:style w:type="character" w:customStyle="1" w:styleId="FooterChar">
    <w:name w:val="Footer Char"/>
    <w:basedOn w:val="DefaultParagraphFont"/>
    <w:link w:val="Footer"/>
    <w:uiPriority w:val="99"/>
    <w:rsid w:val="00214120"/>
  </w:style>
  <w:style w:type="character" w:styleId="Hyperlink">
    <w:name w:val="Hyperlink"/>
    <w:basedOn w:val="DefaultParagraphFont"/>
    <w:uiPriority w:val="99"/>
    <w:unhideWhenUsed/>
    <w:rsid w:val="006F2DDF"/>
    <w:rPr>
      <w:color w:val="0000FF" w:themeColor="hyperlink"/>
      <w:u w:val="single"/>
    </w:rPr>
  </w:style>
  <w:style w:type="character" w:styleId="FollowedHyperlink">
    <w:name w:val="FollowedHyperlink"/>
    <w:basedOn w:val="DefaultParagraphFont"/>
    <w:uiPriority w:val="99"/>
    <w:semiHidden/>
    <w:unhideWhenUsed/>
    <w:rsid w:val="006F2DDF"/>
    <w:rPr>
      <w:color w:val="800080" w:themeColor="followedHyperlink"/>
      <w:u w:val="single"/>
    </w:rPr>
  </w:style>
  <w:style w:type="character" w:styleId="CommentReference">
    <w:name w:val="annotation reference"/>
    <w:basedOn w:val="DefaultParagraphFont"/>
    <w:uiPriority w:val="99"/>
    <w:semiHidden/>
    <w:unhideWhenUsed/>
    <w:rsid w:val="00BE39FA"/>
    <w:rPr>
      <w:sz w:val="16"/>
      <w:szCs w:val="16"/>
    </w:rPr>
  </w:style>
  <w:style w:type="paragraph" w:styleId="CommentText">
    <w:name w:val="annotation text"/>
    <w:basedOn w:val="Normal"/>
    <w:link w:val="CommentTextChar"/>
    <w:uiPriority w:val="99"/>
    <w:semiHidden/>
    <w:unhideWhenUsed/>
    <w:rsid w:val="00BE39FA"/>
    <w:rPr>
      <w:sz w:val="20"/>
      <w:szCs w:val="20"/>
    </w:rPr>
  </w:style>
  <w:style w:type="character" w:customStyle="1" w:styleId="CommentTextChar">
    <w:name w:val="Comment Text Char"/>
    <w:basedOn w:val="DefaultParagraphFont"/>
    <w:link w:val="CommentText"/>
    <w:uiPriority w:val="99"/>
    <w:semiHidden/>
    <w:rsid w:val="00BE39FA"/>
    <w:rPr>
      <w:sz w:val="20"/>
      <w:szCs w:val="20"/>
    </w:rPr>
  </w:style>
  <w:style w:type="paragraph" w:styleId="CommentSubject">
    <w:name w:val="annotation subject"/>
    <w:basedOn w:val="CommentText"/>
    <w:next w:val="CommentText"/>
    <w:link w:val="CommentSubjectChar"/>
    <w:uiPriority w:val="99"/>
    <w:semiHidden/>
    <w:unhideWhenUsed/>
    <w:rsid w:val="00BE39FA"/>
    <w:rPr>
      <w:b/>
      <w:bCs/>
    </w:rPr>
  </w:style>
  <w:style w:type="character" w:customStyle="1" w:styleId="CommentSubjectChar">
    <w:name w:val="Comment Subject Char"/>
    <w:basedOn w:val="CommentTextChar"/>
    <w:link w:val="CommentSubject"/>
    <w:uiPriority w:val="99"/>
    <w:semiHidden/>
    <w:rsid w:val="00BE39FA"/>
    <w:rPr>
      <w:b/>
      <w:bCs/>
      <w:sz w:val="20"/>
      <w:szCs w:val="20"/>
    </w:rPr>
  </w:style>
  <w:style w:type="paragraph" w:styleId="Title">
    <w:name w:val="Title"/>
    <w:basedOn w:val="Normal"/>
    <w:next w:val="Normal"/>
    <w:link w:val="TitleChar"/>
    <w:uiPriority w:val="10"/>
    <w:qFormat/>
    <w:rsid w:val="00772C08"/>
    <w:pPr>
      <w:shd w:val="clear" w:color="auto" w:fill="D9D9D9" w:themeFill="background1" w:themeFillShade="D9"/>
      <w:spacing w:before="320" w:after="120"/>
      <w:contextualSpacing/>
    </w:pPr>
    <w:rPr>
      <w:rFonts w:ascii="Palatino Linotype" w:eastAsiaTheme="majorEastAsia" w:hAnsi="Palatino Linotype" w:cstheme="majorBidi"/>
      <w:b/>
      <w:spacing w:val="5"/>
      <w:kern w:val="28"/>
      <w:sz w:val="24"/>
      <w:szCs w:val="52"/>
    </w:rPr>
  </w:style>
  <w:style w:type="character" w:customStyle="1" w:styleId="TitleChar">
    <w:name w:val="Title Char"/>
    <w:basedOn w:val="DefaultParagraphFont"/>
    <w:link w:val="Title"/>
    <w:uiPriority w:val="10"/>
    <w:rsid w:val="00772C08"/>
    <w:rPr>
      <w:rFonts w:ascii="Palatino Linotype" w:eastAsiaTheme="majorEastAsia" w:hAnsi="Palatino Linotype" w:cstheme="majorBidi"/>
      <w:b/>
      <w:spacing w:val="5"/>
      <w:kern w:val="28"/>
      <w:sz w:val="24"/>
      <w:szCs w:val="52"/>
      <w:shd w:val="clear" w:color="auto" w:fill="D9D9D9" w:themeFill="background1" w:themeFillShade="D9"/>
    </w:rPr>
  </w:style>
  <w:style w:type="table" w:styleId="TableGrid">
    <w:name w:val="Table Grid"/>
    <w:basedOn w:val="TableNormal"/>
    <w:uiPriority w:val="59"/>
    <w:rsid w:val="00F31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2E06"/>
    <w:rPr>
      <w:sz w:val="20"/>
      <w:szCs w:val="20"/>
    </w:rPr>
  </w:style>
  <w:style w:type="character" w:customStyle="1" w:styleId="FootnoteTextChar">
    <w:name w:val="Footnote Text Char"/>
    <w:basedOn w:val="DefaultParagraphFont"/>
    <w:link w:val="FootnoteText"/>
    <w:uiPriority w:val="99"/>
    <w:semiHidden/>
    <w:rsid w:val="00252E06"/>
    <w:rPr>
      <w:sz w:val="20"/>
      <w:szCs w:val="20"/>
    </w:rPr>
  </w:style>
  <w:style w:type="character" w:styleId="FootnoteReference">
    <w:name w:val="footnote reference"/>
    <w:basedOn w:val="DefaultParagraphFont"/>
    <w:uiPriority w:val="99"/>
    <w:semiHidden/>
    <w:unhideWhenUsed/>
    <w:rsid w:val="00252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0792">
      <w:bodyDiv w:val="1"/>
      <w:marLeft w:val="0"/>
      <w:marRight w:val="0"/>
      <w:marTop w:val="0"/>
      <w:marBottom w:val="0"/>
      <w:divBdr>
        <w:top w:val="none" w:sz="0" w:space="0" w:color="auto"/>
        <w:left w:val="none" w:sz="0" w:space="0" w:color="auto"/>
        <w:bottom w:val="none" w:sz="0" w:space="0" w:color="auto"/>
        <w:right w:val="none" w:sz="0" w:space="0" w:color="auto"/>
      </w:divBdr>
    </w:div>
    <w:div w:id="606814296">
      <w:bodyDiv w:val="1"/>
      <w:marLeft w:val="0"/>
      <w:marRight w:val="0"/>
      <w:marTop w:val="0"/>
      <w:marBottom w:val="0"/>
      <w:divBdr>
        <w:top w:val="none" w:sz="0" w:space="0" w:color="auto"/>
        <w:left w:val="none" w:sz="0" w:space="0" w:color="auto"/>
        <w:bottom w:val="none" w:sz="0" w:space="0" w:color="auto"/>
        <w:right w:val="none" w:sz="0" w:space="0" w:color="auto"/>
      </w:divBdr>
    </w:div>
    <w:div w:id="801382260">
      <w:bodyDiv w:val="1"/>
      <w:marLeft w:val="0"/>
      <w:marRight w:val="0"/>
      <w:marTop w:val="0"/>
      <w:marBottom w:val="0"/>
      <w:divBdr>
        <w:top w:val="none" w:sz="0" w:space="0" w:color="auto"/>
        <w:left w:val="none" w:sz="0" w:space="0" w:color="auto"/>
        <w:bottom w:val="none" w:sz="0" w:space="0" w:color="auto"/>
        <w:right w:val="none" w:sz="0" w:space="0" w:color="auto"/>
      </w:divBdr>
    </w:div>
    <w:div w:id="1225684119">
      <w:bodyDiv w:val="1"/>
      <w:marLeft w:val="0"/>
      <w:marRight w:val="0"/>
      <w:marTop w:val="0"/>
      <w:marBottom w:val="0"/>
      <w:divBdr>
        <w:top w:val="none" w:sz="0" w:space="0" w:color="auto"/>
        <w:left w:val="none" w:sz="0" w:space="0" w:color="auto"/>
        <w:bottom w:val="none" w:sz="0" w:space="0" w:color="auto"/>
        <w:right w:val="none" w:sz="0" w:space="0" w:color="auto"/>
      </w:divBdr>
      <w:divsChild>
        <w:div w:id="1592548834">
          <w:marLeft w:val="1008"/>
          <w:marRight w:val="0"/>
          <w:marTop w:val="110"/>
          <w:marBottom w:val="0"/>
          <w:divBdr>
            <w:top w:val="none" w:sz="0" w:space="0" w:color="auto"/>
            <w:left w:val="none" w:sz="0" w:space="0" w:color="auto"/>
            <w:bottom w:val="none" w:sz="0" w:space="0" w:color="auto"/>
            <w:right w:val="none" w:sz="0" w:space="0" w:color="auto"/>
          </w:divBdr>
        </w:div>
      </w:divsChild>
    </w:div>
    <w:div w:id="1352878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wo004\Desktop\Guidelines%20for%20Direct%20Charging%20of%20Administrative%20Salaries%20to%20Federal%20Awa%20%20%20.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osp.finance.harvard.edu/disclosure-statements-and-audits" TargetMode="External"/><Relationship Id="rId2" Type="http://schemas.openxmlformats.org/officeDocument/2006/relationships/customXml" Target="../customXml/item2.xml"/><Relationship Id="rId16" Type="http://schemas.openxmlformats.org/officeDocument/2006/relationships/hyperlink" Target="http://www.whitehouse.gov/omb/circulars_a021_20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whitehouse.gov/omb/circulars_a021_2004"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po.gov/fdsys/pkg/FR-2013-12-26/pdf/2013-304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23C8F-2536-4DC8-AF49-B5D717405844}">
  <ds:schemaRefs>
    <ds:schemaRef ds:uri="http://schemas.openxmlformats.org/officeDocument/2006/bibliography"/>
  </ds:schemaRefs>
</ds:datastoreItem>
</file>

<file path=customXml/itemProps2.xml><?xml version="1.0" encoding="utf-8"?>
<ds:datastoreItem xmlns:ds="http://schemas.openxmlformats.org/officeDocument/2006/customXml" ds:itemID="{50D0892D-76BD-4570-B5F8-3E28309077B1}">
  <ds:schemaRefs>
    <ds:schemaRef ds:uri="http://schemas.openxmlformats.org/officeDocument/2006/bibliography"/>
  </ds:schemaRefs>
</ds:datastoreItem>
</file>

<file path=customXml/itemProps3.xml><?xml version="1.0" encoding="utf-8"?>
<ds:datastoreItem xmlns:ds="http://schemas.openxmlformats.org/officeDocument/2006/customXml" ds:itemID="{D307047D-5F69-48C4-AAA9-BD4AF7FF3C2F}">
  <ds:schemaRefs>
    <ds:schemaRef ds:uri="http://schemas.openxmlformats.org/officeDocument/2006/bibliography"/>
  </ds:schemaRefs>
</ds:datastoreItem>
</file>

<file path=customXml/itemProps4.xml><?xml version="1.0" encoding="utf-8"?>
<ds:datastoreItem xmlns:ds="http://schemas.openxmlformats.org/officeDocument/2006/customXml" ds:itemID="{DC3BFF64-0B9F-4642-B4FE-AFD6EC3F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O'Brien, Mark William</cp:lastModifiedBy>
  <cp:revision>2</cp:revision>
  <cp:lastPrinted>2014-05-27T18:11:00Z</cp:lastPrinted>
  <dcterms:created xsi:type="dcterms:W3CDTF">2016-03-07T16:28:00Z</dcterms:created>
  <dcterms:modified xsi:type="dcterms:W3CDTF">2016-03-07T16:28:00Z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2014-04-25T00:00:00Z</vt:filetime>
  </property>
  <property fmtid="{D5CDD505-2E9C-101B-9397-08002B2CF9AE}" pid="3" name="LastSaved">
    <vt:filetime>2014-05-27T00:00:00Z</vt:filetime>
  </property>
</Properties>
</file>